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99F" w:rsidRDefault="00214DFD" w:rsidP="00A0699F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PUBLICAÇÃO DO RESULTADO DAS AVALIAÇÕES</w:t>
      </w: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GRUPOS CULTURAIS</w:t>
      </w: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</w:p>
    <w:p w:rsidR="00A0699F" w:rsidRPr="00A0699F" w:rsidRDefault="00A0699F" w:rsidP="00A0699F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– CLUBE DE MÃES UNIDAS VENCEREMOS – LINHA ALFA IV -</w:t>
      </w: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– CLUBE DE MÃES CANTINHO DA AMIZADE – LINHA MANJOLINHO</w:t>
      </w: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 – CLUBE DE MÃES FLOR DE LIZ – LINHA SÃO JOÃO</w:t>
      </w: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 – CLUBE DE MÃES VIDA FELIZ – LINHA CHARUTO</w:t>
      </w: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 – CLUBE DE MÃES SEMPRE UNIDAS – CENTRO</w:t>
      </w: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</w:p>
    <w:p w:rsidR="00A0699F" w:rsidRPr="00C912B1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6– CLUB</w:t>
      </w:r>
      <w:r w:rsidRPr="00C912B1">
        <w:rPr>
          <w:color w:val="000000"/>
          <w:sz w:val="24"/>
          <w:szCs w:val="24"/>
        </w:rPr>
        <w:t>E DE MÃES LUTANDO PELA PAZ – LINHA SÃO JOSÉ</w:t>
      </w: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</w:p>
    <w:p w:rsidR="00A0699F" w:rsidRPr="00C912B1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7– CLUB</w:t>
      </w:r>
      <w:r w:rsidRPr="00C912B1">
        <w:rPr>
          <w:color w:val="000000"/>
          <w:sz w:val="24"/>
          <w:szCs w:val="24"/>
        </w:rPr>
        <w:t>E DE MÃES PRIMAVERA – LINHA FÁTIMA</w:t>
      </w: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</w:p>
    <w:p w:rsidR="00A0699F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 – CLUBE DE MÃES ESTRELA DALVA – LINHA SANTA MARIA</w:t>
      </w:r>
    </w:p>
    <w:p w:rsidR="00A0699F" w:rsidRPr="00C912B1" w:rsidRDefault="00A0699F" w:rsidP="00A0699F">
      <w:pPr>
        <w:spacing w:after="0" w:line="276" w:lineRule="auto"/>
        <w:jc w:val="both"/>
        <w:rPr>
          <w:color w:val="000000"/>
          <w:sz w:val="24"/>
          <w:szCs w:val="24"/>
        </w:rPr>
      </w:pPr>
    </w:p>
    <w:p w:rsidR="00A0699F" w:rsidRDefault="00A0699F" w:rsidP="00A0699F"/>
    <w:p w:rsidR="00A0699F" w:rsidRDefault="00A0699F" w:rsidP="00A0699F"/>
    <w:p w:rsidR="00A0699F" w:rsidRDefault="00A0699F" w:rsidP="00A0699F"/>
    <w:p w:rsidR="00A0699F" w:rsidRDefault="00214DFD" w:rsidP="00A0699F">
      <w:r>
        <w:t>19</w:t>
      </w:r>
      <w:r w:rsidR="00A0699F">
        <w:t xml:space="preserve"> DE JULHO DE 2024</w:t>
      </w:r>
    </w:p>
    <w:p w:rsidR="00A0699F" w:rsidRDefault="00A0699F" w:rsidP="00A0699F">
      <w:r>
        <w:t>SECRETARIA DE EDUCAÇÃO CULTURA E ESPORTE.</w:t>
      </w:r>
    </w:p>
    <w:p w:rsidR="00A0699F" w:rsidRDefault="00A0699F" w:rsidP="00A0699F">
      <w:r>
        <w:t>FERNANDA APARECIDA LINK</w:t>
      </w:r>
    </w:p>
    <w:p w:rsidR="00556B51" w:rsidRPr="00A0699F" w:rsidRDefault="00556B51" w:rsidP="00556B51">
      <w:pPr>
        <w:spacing w:after="0" w:line="276" w:lineRule="auto"/>
        <w:jc w:val="both"/>
        <w:rPr>
          <w:b/>
          <w:color w:val="000000"/>
          <w:sz w:val="24"/>
          <w:szCs w:val="24"/>
        </w:rPr>
      </w:pPr>
    </w:p>
    <w:sectPr w:rsidR="00556B51" w:rsidRPr="00A0699F" w:rsidSect="00B43229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59F" w:rsidRDefault="00AA159F">
      <w:pPr>
        <w:spacing w:after="0" w:line="240" w:lineRule="auto"/>
      </w:pPr>
      <w:r>
        <w:separator/>
      </w:r>
    </w:p>
  </w:endnote>
  <w:endnote w:type="continuationSeparator" w:id="1">
    <w:p w:rsidR="00AA159F" w:rsidRDefault="00AA1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" w:fontKey="{4344CAE4-0CD9-4E0D-8724-2AF63CA9D7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0AE1903-7770-49F0-AE27-6592A2CCBABE}"/>
    <w:embedBold r:id="rId3" w:fontKey="{44672298-832F-4CB3-AD3C-BE046F6526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E3213D2-1BA4-4C24-8A17-0458EF36849F}"/>
    <w:embedItalic r:id="rId5" w:fontKey="{3625153C-3D9F-4890-AAF8-0C860B7ACB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97CD7FE-A2AF-48F6-AF85-281B79367F4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321B88F-94CD-47A5-9EAF-E07AFF7F7EA9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C4B" w:rsidRPr="00502614" w:rsidRDefault="002F0C4B" w:rsidP="00502614">
    <w:pPr>
      <w:pStyle w:val="Rodap"/>
      <w:rPr>
        <w:color w:val="FF0000"/>
      </w:rPr>
    </w:pPr>
  </w:p>
  <w:tbl>
    <w:tblPr>
      <w:tblStyle w:val="ac"/>
      <w:tblW w:w="9015" w:type="dxa"/>
      <w:tblInd w:w="0" w:type="dxa"/>
      <w:tblLayout w:type="fixed"/>
      <w:tblLook w:val="0600"/>
    </w:tblPr>
    <w:tblGrid>
      <w:gridCol w:w="3005"/>
      <w:gridCol w:w="3005"/>
      <w:gridCol w:w="3005"/>
    </w:tblGrid>
    <w:tr w:rsidR="002F0C4B">
      <w:trPr>
        <w:trHeight w:val="300"/>
      </w:trPr>
      <w:tc>
        <w:tcPr>
          <w:tcW w:w="3005" w:type="dxa"/>
        </w:tcPr>
        <w:p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2F0C4B" w:rsidRPr="00502614" w:rsidRDefault="00ED3D71" w:rsidP="00502614">
    <w:pPr>
      <w:pStyle w:val="Rodap"/>
      <w:rPr>
        <w:color w:val="FF0000"/>
      </w:rPr>
    </w:pPr>
    <w:r>
      <w:rPr>
        <w:noProof/>
        <w:color w:val="FF0000"/>
      </w:rPr>
      <w:drawing>
        <wp:inline distT="0" distB="0" distL="0" distR="0">
          <wp:extent cx="771525" cy="847725"/>
          <wp:effectExtent l="0" t="0" r="9525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obernardi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614">
      <w:rPr>
        <w:color w:val="00000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59F" w:rsidRDefault="00AA159F">
      <w:pPr>
        <w:spacing w:after="0" w:line="240" w:lineRule="auto"/>
      </w:pPr>
      <w:r>
        <w:separator/>
      </w:r>
    </w:p>
  </w:footnote>
  <w:footnote w:type="continuationSeparator" w:id="1">
    <w:p w:rsidR="00AA159F" w:rsidRDefault="00AA1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614" w:rsidRDefault="0050261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14605</wp:posOffset>
          </wp:positionH>
          <wp:positionV relativeFrom="paragraph">
            <wp:posOffset>-390525</wp:posOffset>
          </wp:positionV>
          <wp:extent cx="7546289" cy="10670650"/>
          <wp:effectExtent l="0" t="0" r="0" b="0"/>
          <wp:wrapNone/>
          <wp:docPr id="2059127105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Style w:val="ab"/>
      <w:tblW w:w="9015" w:type="dxa"/>
      <w:tblInd w:w="0" w:type="dxa"/>
      <w:tblLayout w:type="fixed"/>
      <w:tblLook w:val="0600"/>
    </w:tblPr>
    <w:tblGrid>
      <w:gridCol w:w="3005"/>
      <w:gridCol w:w="3005"/>
      <w:gridCol w:w="3005"/>
    </w:tblGrid>
    <w:tr w:rsidR="002F0C4B">
      <w:trPr>
        <w:trHeight w:val="300"/>
      </w:trPr>
      <w:tc>
        <w:tcPr>
          <w:tcW w:w="3005" w:type="dxa"/>
        </w:tcPr>
        <w:p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4025D"/>
    <w:multiLevelType w:val="multilevel"/>
    <w:tmpl w:val="B1B03DB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E31D33"/>
    <w:multiLevelType w:val="multilevel"/>
    <w:tmpl w:val="CE8EBB4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F0C4B"/>
    <w:rsid w:val="00021772"/>
    <w:rsid w:val="00134F67"/>
    <w:rsid w:val="001556CB"/>
    <w:rsid w:val="0018580A"/>
    <w:rsid w:val="001F65EA"/>
    <w:rsid w:val="00214DFD"/>
    <w:rsid w:val="00236E5C"/>
    <w:rsid w:val="002F0C4B"/>
    <w:rsid w:val="002F2B69"/>
    <w:rsid w:val="002F5054"/>
    <w:rsid w:val="002F663D"/>
    <w:rsid w:val="0031020F"/>
    <w:rsid w:val="00326FC1"/>
    <w:rsid w:val="003B093B"/>
    <w:rsid w:val="003B1480"/>
    <w:rsid w:val="003E2B85"/>
    <w:rsid w:val="003F6475"/>
    <w:rsid w:val="00422D7F"/>
    <w:rsid w:val="00440735"/>
    <w:rsid w:val="004B4D39"/>
    <w:rsid w:val="004C5CCE"/>
    <w:rsid w:val="00502614"/>
    <w:rsid w:val="00556B51"/>
    <w:rsid w:val="0056604E"/>
    <w:rsid w:val="005668FF"/>
    <w:rsid w:val="005F2B9B"/>
    <w:rsid w:val="00650B3D"/>
    <w:rsid w:val="006722F9"/>
    <w:rsid w:val="00680773"/>
    <w:rsid w:val="006B53CC"/>
    <w:rsid w:val="00712A95"/>
    <w:rsid w:val="0075474F"/>
    <w:rsid w:val="00917217"/>
    <w:rsid w:val="00962ECF"/>
    <w:rsid w:val="00987ABB"/>
    <w:rsid w:val="00A0699F"/>
    <w:rsid w:val="00AA159F"/>
    <w:rsid w:val="00AD338A"/>
    <w:rsid w:val="00B36625"/>
    <w:rsid w:val="00B43229"/>
    <w:rsid w:val="00B66AA7"/>
    <w:rsid w:val="00C3761C"/>
    <w:rsid w:val="00C41829"/>
    <w:rsid w:val="00C8474C"/>
    <w:rsid w:val="00CD3F0A"/>
    <w:rsid w:val="00DB5CF9"/>
    <w:rsid w:val="00DC101A"/>
    <w:rsid w:val="00E37D3F"/>
    <w:rsid w:val="00E652AB"/>
    <w:rsid w:val="00E87128"/>
    <w:rsid w:val="00ED3D71"/>
    <w:rsid w:val="00FA1A77"/>
    <w:rsid w:val="00FA55A4"/>
    <w:rsid w:val="00FB4145"/>
    <w:rsid w:val="236B3716"/>
    <w:rsid w:val="58B7CA9F"/>
    <w:rsid w:val="5CF13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229"/>
  </w:style>
  <w:style w:type="paragraph" w:styleId="Ttulo1">
    <w:name w:val="heading 1"/>
    <w:basedOn w:val="Normal"/>
    <w:next w:val="Normal"/>
    <w:uiPriority w:val="9"/>
    <w:qFormat/>
    <w:rsid w:val="00B4322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B4322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B4322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4322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4322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4322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B432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B43229"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B4322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43229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B43229"/>
  </w:style>
  <w:style w:type="paragraph" w:styleId="Cabealho">
    <w:name w:val="header"/>
    <w:basedOn w:val="Normal"/>
    <w:link w:val="CabealhoChar"/>
    <w:uiPriority w:val="99"/>
    <w:unhideWhenUsed/>
    <w:rsid w:val="00B43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3229"/>
  </w:style>
  <w:style w:type="paragraph" w:styleId="Rodap">
    <w:name w:val="footer"/>
    <w:basedOn w:val="Normal"/>
    <w:link w:val="RodapChar"/>
    <w:uiPriority w:val="99"/>
    <w:unhideWhenUsed/>
    <w:rsid w:val="00B43229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43229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rsid w:val="00B4322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4322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B43229"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sid w:val="00B432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B432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B4322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B4322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09626F0-5662-40CE-94BB-235D55F9D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Moreira de Oliveira Neves</dc:creator>
  <cp:lastModifiedBy>User</cp:lastModifiedBy>
  <cp:revision>2</cp:revision>
  <cp:lastPrinted>2024-05-21T13:43:00Z</cp:lastPrinted>
  <dcterms:created xsi:type="dcterms:W3CDTF">2024-07-18T19:42:00Z</dcterms:created>
  <dcterms:modified xsi:type="dcterms:W3CDTF">2024-07-18T19:42:00Z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