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DA" w:rsidRPr="008728CE" w:rsidRDefault="008728CE" w:rsidP="008728CE">
      <w:pPr>
        <w:jc w:val="center"/>
        <w:rPr>
          <w:rFonts w:ascii="Arial" w:hAnsi="Arial" w:cs="Arial"/>
          <w:b/>
          <w:sz w:val="24"/>
          <w:szCs w:val="24"/>
        </w:rPr>
      </w:pPr>
      <w:r w:rsidRPr="008728CE">
        <w:rPr>
          <w:rFonts w:ascii="Arial" w:hAnsi="Arial" w:cs="Arial"/>
          <w:b/>
          <w:sz w:val="24"/>
          <w:szCs w:val="24"/>
        </w:rPr>
        <w:t>NOTA DE LICITAÇÃO DESERTA</w:t>
      </w:r>
    </w:p>
    <w:p w:rsidR="008728CE" w:rsidRPr="008728CE" w:rsidRDefault="008728CE" w:rsidP="008728CE">
      <w:pPr>
        <w:jc w:val="center"/>
        <w:rPr>
          <w:rFonts w:ascii="Arial" w:hAnsi="Arial" w:cs="Arial"/>
          <w:b/>
          <w:sz w:val="24"/>
          <w:szCs w:val="24"/>
        </w:rPr>
      </w:pPr>
      <w:r w:rsidRPr="008728CE">
        <w:rPr>
          <w:rFonts w:ascii="Arial" w:hAnsi="Arial" w:cs="Arial"/>
          <w:b/>
          <w:sz w:val="24"/>
          <w:szCs w:val="24"/>
        </w:rPr>
        <w:t xml:space="preserve">PROCESSO LICITATÓRIO Nº </w:t>
      </w:r>
      <w:r w:rsidR="00FC0CD6">
        <w:rPr>
          <w:rFonts w:ascii="Arial" w:hAnsi="Arial" w:cs="Arial"/>
          <w:b/>
          <w:sz w:val="24"/>
          <w:szCs w:val="24"/>
        </w:rPr>
        <w:t>28/2023</w:t>
      </w:r>
    </w:p>
    <w:p w:rsidR="008728CE" w:rsidRPr="008728CE" w:rsidRDefault="00FC0CD6" w:rsidP="008728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N. 22/02023</w:t>
      </w:r>
    </w:p>
    <w:p w:rsidR="00FC0CD6" w:rsidRDefault="00FC0CD6" w:rsidP="00FC0C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>09h15min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horas do dia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28/03/2023, reuniu-se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pregoeira substituta Sra. Marli Talian Krindges e equipe de apoio nomeados pela portaria nº 220/2022 de 28/04/2022, para analise e julgamento 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>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Processo Licitatório n.28/2023,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Pregão Presencial n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22/2023. Aberta a sessão, não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foi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verificada a presença de licitantes interessados em participar do certame, razão pela qual a pregoeira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declarou</w:t>
      </w:r>
      <w:r w:rsidR="006D1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 licitação DESERTA.</w:t>
      </w:r>
    </w:p>
    <w:p w:rsidR="008728CE" w:rsidRPr="008728CE" w:rsidRDefault="008728CE" w:rsidP="008728CE">
      <w:pPr>
        <w:pStyle w:val="NormalWeb"/>
        <w:jc w:val="both"/>
        <w:rPr>
          <w:rFonts w:ascii="Arial" w:hAnsi="Arial" w:cs="Arial"/>
          <w:color w:val="000000"/>
        </w:rPr>
      </w:pPr>
      <w:r w:rsidRPr="008728CE">
        <w:rPr>
          <w:rFonts w:ascii="Arial" w:hAnsi="Arial" w:cs="Arial"/>
          <w:color w:val="000000"/>
        </w:rPr>
        <w:t xml:space="preserve">São Bernardino SC em </w:t>
      </w:r>
      <w:r w:rsidR="00FC0CD6">
        <w:rPr>
          <w:rFonts w:ascii="Arial" w:hAnsi="Arial" w:cs="Arial"/>
          <w:color w:val="000000"/>
        </w:rPr>
        <w:t>28/03/2023</w:t>
      </w:r>
    </w:p>
    <w:p w:rsidR="008728CE" w:rsidRPr="008728CE" w:rsidRDefault="008728CE" w:rsidP="008728CE">
      <w:pPr>
        <w:pStyle w:val="NormalWeb"/>
        <w:jc w:val="both"/>
        <w:rPr>
          <w:rFonts w:ascii="Arial" w:hAnsi="Arial" w:cs="Arial"/>
          <w:color w:val="000000"/>
        </w:rPr>
      </w:pPr>
    </w:p>
    <w:p w:rsidR="008728CE" w:rsidRPr="008728CE" w:rsidRDefault="00FC0CD6" w:rsidP="008728CE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Marli Talian Krindges</w:t>
      </w:r>
    </w:p>
    <w:p w:rsidR="008728CE" w:rsidRPr="008728CE" w:rsidRDefault="00715D67" w:rsidP="008728CE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Pregoeira</w:t>
      </w:r>
      <w:bookmarkStart w:id="0" w:name="_GoBack"/>
      <w:bookmarkEnd w:id="0"/>
      <w:r w:rsidR="00FC0CD6">
        <w:rPr>
          <w:rFonts w:ascii="Arial" w:hAnsi="Arial" w:cs="Arial"/>
          <w:color w:val="000000"/>
        </w:rPr>
        <w:t xml:space="preserve"> Substituta</w:t>
      </w:r>
    </w:p>
    <w:p w:rsidR="008728CE" w:rsidRPr="008728CE" w:rsidRDefault="008728CE" w:rsidP="008728CE">
      <w:pPr>
        <w:pStyle w:val="NormalWeb"/>
        <w:jc w:val="center"/>
        <w:rPr>
          <w:rFonts w:ascii="Arial" w:hAnsi="Arial" w:cs="Arial"/>
          <w:color w:val="000000"/>
        </w:rPr>
      </w:pPr>
    </w:p>
    <w:p w:rsidR="008728CE" w:rsidRPr="008728CE" w:rsidRDefault="008728CE" w:rsidP="008728CE">
      <w:pPr>
        <w:pStyle w:val="NormalWeb"/>
        <w:jc w:val="center"/>
        <w:rPr>
          <w:rFonts w:ascii="Arial" w:hAnsi="Arial" w:cs="Arial"/>
          <w:color w:val="000000"/>
        </w:rPr>
      </w:pPr>
    </w:p>
    <w:p w:rsidR="008728CE" w:rsidRPr="008728CE" w:rsidRDefault="002960B4" w:rsidP="008728CE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Dalvir Luiz Ludwig</w:t>
      </w:r>
    </w:p>
    <w:p w:rsidR="008728CE" w:rsidRPr="008728CE" w:rsidRDefault="002960B4" w:rsidP="008728CE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Prefeito Municipal</w:t>
      </w:r>
    </w:p>
    <w:p w:rsidR="008728CE" w:rsidRPr="008728CE" w:rsidRDefault="008728CE">
      <w:pPr>
        <w:pStyle w:val="NormalWeb"/>
        <w:jc w:val="both"/>
        <w:rPr>
          <w:rFonts w:ascii="Arial" w:hAnsi="Arial" w:cs="Arial"/>
        </w:rPr>
      </w:pPr>
    </w:p>
    <w:sectPr w:rsidR="008728CE" w:rsidRPr="008728CE" w:rsidSect="00D00DA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DDE" w:rsidRDefault="00100DDE" w:rsidP="008728CE">
      <w:pPr>
        <w:spacing w:after="0" w:line="240" w:lineRule="auto"/>
      </w:pPr>
      <w:r>
        <w:separator/>
      </w:r>
    </w:p>
  </w:endnote>
  <w:endnote w:type="continuationSeparator" w:id="1">
    <w:p w:rsidR="00100DDE" w:rsidRDefault="00100DDE" w:rsidP="0087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8728CE">
      <w:rPr>
        <w:rFonts w:ascii="Arial" w:eastAsia="Times New Roman" w:hAnsi="Arial" w:cs="Arial"/>
        <w:sz w:val="20"/>
        <w:szCs w:val="20"/>
        <w:lang w:eastAsia="pt-BR"/>
      </w:rPr>
      <w:t>Rua Verônica Scheid,Nº 10</w:t>
    </w:r>
    <w:r w:rsidR="002960B4">
      <w:rPr>
        <w:rFonts w:ascii="Arial" w:eastAsia="Times New Roman" w:hAnsi="Arial" w:cs="Arial"/>
        <w:sz w:val="20"/>
        <w:szCs w:val="20"/>
        <w:lang w:eastAsia="pt-BR"/>
      </w:rPr>
      <w:t>08</w:t>
    </w:r>
    <w:r w:rsidRPr="008728CE">
      <w:rPr>
        <w:rFonts w:ascii="Arial" w:eastAsia="Times New Roman" w:hAnsi="Arial" w:cs="Arial"/>
        <w:sz w:val="20"/>
        <w:szCs w:val="20"/>
        <w:lang w:eastAsia="pt-BR"/>
      </w:rPr>
      <w:t xml:space="preserve">,Centro, São Bernardino- SC, CEP . 89.982-000. </w:t>
    </w:r>
  </w:p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8728CE">
      <w:rPr>
        <w:rFonts w:ascii="Arial" w:eastAsia="Times New Roman" w:hAnsi="Arial" w:cs="Arial"/>
        <w:sz w:val="20"/>
        <w:szCs w:val="20"/>
        <w:lang w:eastAsia="pt-BR"/>
      </w:rPr>
      <w:t>Fone/Fax (4936540054)</w:t>
    </w:r>
  </w:p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8728CE" w:rsidRPr="008728CE" w:rsidRDefault="008728CE" w:rsidP="008728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DDE" w:rsidRDefault="00100DDE" w:rsidP="008728CE">
      <w:pPr>
        <w:spacing w:after="0" w:line="240" w:lineRule="auto"/>
      </w:pPr>
      <w:r>
        <w:separator/>
      </w:r>
    </w:p>
  </w:footnote>
  <w:footnote w:type="continuationSeparator" w:id="1">
    <w:p w:rsidR="00100DDE" w:rsidRDefault="00100DDE" w:rsidP="0087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CE" w:rsidRDefault="00EE473D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 w:rsidRPr="00EE473D">
      <w:rPr>
        <w:rFonts w:ascii="Arial" w:eastAsia="Times New Roman" w:hAnsi="Arial" w:cs="Arial"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5.05pt;margin-top:-14.05pt;width:102.85pt;height:80.7pt;z-index:251659264">
          <v:imagedata r:id="rId1" o:title=""/>
        </v:shape>
        <o:OLEObject Type="Embed" ProgID="Word.Document.8" ShapeID="_x0000_s2049" DrawAspect="Content" ObjectID="_1741501909" r:id="rId2">
          <o:FieldCodes>\s</o:FieldCodes>
        </o:OLEObject>
      </w:pict>
    </w:r>
    <w:r w:rsidR="00B236AF">
      <w:rPr>
        <w:rFonts w:ascii="Arial" w:eastAsia="Times New Roman" w:hAnsi="Arial" w:cs="Arial"/>
        <w:b/>
        <w:sz w:val="24"/>
        <w:szCs w:val="24"/>
        <w:lang w:eastAsia="pt-BR"/>
      </w:rPr>
      <w:t xml:space="preserve">               </w:t>
    </w:r>
    <w:r w:rsidR="008728CE" w:rsidRPr="00705961">
      <w:rPr>
        <w:rFonts w:ascii="Arial" w:eastAsia="Times New Roman" w:hAnsi="Arial" w:cs="Arial"/>
        <w:b/>
        <w:sz w:val="24"/>
        <w:szCs w:val="24"/>
        <w:lang w:eastAsia="pt-BR"/>
      </w:rPr>
      <w:t>ESTADO DE SANTA CATARINA</w:t>
    </w:r>
  </w:p>
  <w:p w:rsidR="002960B4" w:rsidRDefault="002960B4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>
      <w:rPr>
        <w:rFonts w:ascii="Arial" w:eastAsia="Times New Roman" w:hAnsi="Arial" w:cs="Arial"/>
        <w:b/>
        <w:sz w:val="24"/>
        <w:szCs w:val="24"/>
        <w:lang w:eastAsia="pt-BR"/>
      </w:rPr>
      <w:t xml:space="preserve">    </w:t>
    </w:r>
    <w:r w:rsidR="00B236AF">
      <w:rPr>
        <w:rFonts w:ascii="Arial" w:eastAsia="Times New Roman" w:hAnsi="Arial" w:cs="Arial"/>
        <w:b/>
        <w:sz w:val="24"/>
        <w:szCs w:val="24"/>
        <w:lang w:eastAsia="pt-BR"/>
      </w:rPr>
      <w:t xml:space="preserve">          </w:t>
    </w:r>
    <w:r>
      <w:rPr>
        <w:rFonts w:ascii="Arial" w:eastAsia="Times New Roman" w:hAnsi="Arial" w:cs="Arial"/>
        <w:b/>
        <w:sz w:val="24"/>
        <w:szCs w:val="24"/>
        <w:lang w:eastAsia="pt-BR"/>
      </w:rPr>
      <w:t xml:space="preserve"> MUNICÍPIO DE SÃO B</w:t>
    </w:r>
  </w:p>
  <w:p w:rsidR="008728CE" w:rsidRPr="002960B4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 w:rsidRPr="00286A4E">
      <w:rPr>
        <w:rFonts w:ascii="Arial" w:eastAsia="Times New Roman" w:hAnsi="Arial" w:cs="Arial"/>
        <w:b/>
        <w:sz w:val="24"/>
        <w:szCs w:val="24"/>
        <w:lang w:eastAsia="pt-BR"/>
      </w:rPr>
      <w:t>CN</w:t>
    </w:r>
    <w:r w:rsidR="00B236AF">
      <w:rPr>
        <w:rFonts w:ascii="Arial" w:eastAsia="Times New Roman" w:hAnsi="Arial" w:cs="Arial"/>
        <w:b/>
        <w:sz w:val="24"/>
        <w:szCs w:val="24"/>
        <w:lang w:eastAsia="pt-BR"/>
      </w:rPr>
      <w:t xml:space="preserve">          CN</w:t>
    </w:r>
    <w:r w:rsidRPr="00286A4E">
      <w:rPr>
        <w:rFonts w:ascii="Arial" w:eastAsia="Times New Roman" w:hAnsi="Arial" w:cs="Arial"/>
        <w:b/>
        <w:sz w:val="24"/>
        <w:szCs w:val="24"/>
        <w:lang w:eastAsia="pt-BR"/>
      </w:rPr>
      <w:t xml:space="preserve">PJ N. </w:t>
    </w:r>
    <w:r w:rsidR="002960B4">
      <w:rPr>
        <w:rFonts w:ascii="Arial" w:eastAsia="Times New Roman" w:hAnsi="Arial" w:cs="Arial"/>
        <w:b/>
        <w:sz w:val="24"/>
        <w:szCs w:val="24"/>
        <w:lang w:eastAsia="pt-BR"/>
      </w:rPr>
      <w:t>01.612.812/0001-50</w:t>
    </w:r>
  </w:p>
  <w:p w:rsidR="008728CE" w:rsidRDefault="008728CE">
    <w:pPr>
      <w:pStyle w:val="Cabealho"/>
    </w:pPr>
  </w:p>
  <w:p w:rsidR="008728CE" w:rsidRDefault="008728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28CE"/>
    <w:rsid w:val="00100DDE"/>
    <w:rsid w:val="002960B4"/>
    <w:rsid w:val="00371791"/>
    <w:rsid w:val="0065382E"/>
    <w:rsid w:val="006D14C6"/>
    <w:rsid w:val="00715D67"/>
    <w:rsid w:val="0075260D"/>
    <w:rsid w:val="007B6CDA"/>
    <w:rsid w:val="008728CE"/>
    <w:rsid w:val="00883CC7"/>
    <w:rsid w:val="008B4B7C"/>
    <w:rsid w:val="00907ABD"/>
    <w:rsid w:val="009532D7"/>
    <w:rsid w:val="00B236AF"/>
    <w:rsid w:val="00C22189"/>
    <w:rsid w:val="00C4208E"/>
    <w:rsid w:val="00D00DA1"/>
    <w:rsid w:val="00D63200"/>
    <w:rsid w:val="00D87076"/>
    <w:rsid w:val="00DC6800"/>
    <w:rsid w:val="00EE473D"/>
    <w:rsid w:val="00F60DC0"/>
    <w:rsid w:val="00FC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8CE"/>
  </w:style>
  <w:style w:type="paragraph" w:styleId="Rodap">
    <w:name w:val="footer"/>
    <w:basedOn w:val="Normal"/>
    <w:link w:val="Rodap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8CE"/>
  </w:style>
  <w:style w:type="paragraph" w:styleId="Textodebalo">
    <w:name w:val="Balloon Text"/>
    <w:basedOn w:val="Normal"/>
    <w:link w:val="TextodebaloChar"/>
    <w:uiPriority w:val="99"/>
    <w:semiHidden/>
    <w:unhideWhenUsed/>
    <w:rsid w:val="0087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8CE"/>
  </w:style>
  <w:style w:type="paragraph" w:styleId="Rodap">
    <w:name w:val="footer"/>
    <w:basedOn w:val="Normal"/>
    <w:link w:val="Rodap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8CE"/>
  </w:style>
  <w:style w:type="paragraph" w:styleId="Textodebalo">
    <w:name w:val="Balloon Text"/>
    <w:basedOn w:val="Normal"/>
    <w:link w:val="TextodebaloChar"/>
    <w:uiPriority w:val="99"/>
    <w:semiHidden/>
    <w:unhideWhenUsed/>
    <w:rsid w:val="0087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São Bernardino</cp:lastModifiedBy>
  <cp:revision>3</cp:revision>
  <cp:lastPrinted>2022-06-29T11:58:00Z</cp:lastPrinted>
  <dcterms:created xsi:type="dcterms:W3CDTF">2023-03-28T12:40:00Z</dcterms:created>
  <dcterms:modified xsi:type="dcterms:W3CDTF">2023-03-28T12:45:00Z</dcterms:modified>
</cp:coreProperties>
</file>