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CDA" w:rsidRPr="00930A14" w:rsidRDefault="008728CE" w:rsidP="008728CE">
      <w:pPr>
        <w:jc w:val="center"/>
        <w:rPr>
          <w:rFonts w:ascii="Arial" w:hAnsi="Arial" w:cs="Arial"/>
          <w:b/>
          <w:sz w:val="24"/>
          <w:szCs w:val="24"/>
        </w:rPr>
      </w:pPr>
      <w:r w:rsidRPr="00930A14">
        <w:rPr>
          <w:rFonts w:ascii="Arial" w:hAnsi="Arial" w:cs="Arial"/>
          <w:b/>
          <w:sz w:val="24"/>
          <w:szCs w:val="24"/>
        </w:rPr>
        <w:t xml:space="preserve">NOTA DE LICITAÇÃO </w:t>
      </w:r>
      <w:r w:rsidR="00EC0C0D" w:rsidRPr="00930A14">
        <w:rPr>
          <w:rFonts w:ascii="Arial" w:hAnsi="Arial" w:cs="Arial"/>
          <w:b/>
          <w:sz w:val="24"/>
          <w:szCs w:val="24"/>
        </w:rPr>
        <w:t>FRACASSADA</w:t>
      </w:r>
    </w:p>
    <w:p w:rsidR="008728CE" w:rsidRPr="00930A14" w:rsidRDefault="008728CE" w:rsidP="008728CE">
      <w:pPr>
        <w:jc w:val="center"/>
        <w:rPr>
          <w:rFonts w:ascii="Arial" w:hAnsi="Arial" w:cs="Arial"/>
          <w:b/>
          <w:sz w:val="24"/>
          <w:szCs w:val="24"/>
        </w:rPr>
      </w:pPr>
      <w:r w:rsidRPr="00930A14">
        <w:rPr>
          <w:rFonts w:ascii="Arial" w:hAnsi="Arial" w:cs="Arial"/>
          <w:b/>
          <w:sz w:val="24"/>
          <w:szCs w:val="24"/>
        </w:rPr>
        <w:t xml:space="preserve">PROCESSO LICITATÓRIO Nº </w:t>
      </w:r>
      <w:r w:rsidR="00EC0C0D" w:rsidRPr="00930A14">
        <w:rPr>
          <w:rFonts w:ascii="Arial" w:hAnsi="Arial" w:cs="Arial"/>
          <w:b/>
          <w:sz w:val="24"/>
          <w:szCs w:val="24"/>
        </w:rPr>
        <w:t>107/2022</w:t>
      </w:r>
    </w:p>
    <w:p w:rsidR="008728CE" w:rsidRPr="00930A14" w:rsidRDefault="00F60DC0" w:rsidP="008728CE">
      <w:pPr>
        <w:jc w:val="center"/>
        <w:rPr>
          <w:rFonts w:ascii="Arial" w:hAnsi="Arial" w:cs="Arial"/>
          <w:b/>
          <w:sz w:val="24"/>
          <w:szCs w:val="24"/>
        </w:rPr>
      </w:pPr>
      <w:r w:rsidRPr="00930A14">
        <w:rPr>
          <w:rFonts w:ascii="Arial" w:hAnsi="Arial" w:cs="Arial"/>
          <w:b/>
          <w:sz w:val="24"/>
          <w:szCs w:val="24"/>
        </w:rPr>
        <w:t>TOMADA</w:t>
      </w:r>
      <w:r w:rsidR="005C0E65" w:rsidRPr="00930A14">
        <w:rPr>
          <w:rFonts w:ascii="Arial" w:hAnsi="Arial" w:cs="Arial"/>
          <w:b/>
          <w:sz w:val="24"/>
          <w:szCs w:val="24"/>
        </w:rPr>
        <w:t xml:space="preserve"> </w:t>
      </w:r>
      <w:r w:rsidRPr="00930A14">
        <w:rPr>
          <w:rFonts w:ascii="Arial" w:hAnsi="Arial" w:cs="Arial"/>
          <w:b/>
          <w:sz w:val="24"/>
          <w:szCs w:val="24"/>
        </w:rPr>
        <w:t>DE PREÇOS Nº 1</w:t>
      </w:r>
      <w:r w:rsidR="00EC0C0D" w:rsidRPr="00930A14">
        <w:rPr>
          <w:rFonts w:ascii="Arial" w:hAnsi="Arial" w:cs="Arial"/>
          <w:b/>
          <w:sz w:val="24"/>
          <w:szCs w:val="24"/>
        </w:rPr>
        <w:t>7</w:t>
      </w:r>
      <w:r w:rsidRPr="00930A14">
        <w:rPr>
          <w:rFonts w:ascii="Arial" w:hAnsi="Arial" w:cs="Arial"/>
          <w:b/>
          <w:sz w:val="24"/>
          <w:szCs w:val="24"/>
        </w:rPr>
        <w:t>/2022</w:t>
      </w:r>
    </w:p>
    <w:p w:rsidR="00EC0C0D" w:rsidRPr="00930A14" w:rsidRDefault="008728CE" w:rsidP="002960B4">
      <w:pPr>
        <w:jc w:val="both"/>
        <w:rPr>
          <w:rFonts w:ascii="Arial" w:hAnsi="Arial" w:cs="Arial"/>
          <w:sz w:val="24"/>
          <w:szCs w:val="24"/>
        </w:rPr>
      </w:pPr>
      <w:r w:rsidRPr="00930A14">
        <w:rPr>
          <w:rFonts w:ascii="Arial" w:hAnsi="Arial" w:cs="Arial"/>
          <w:sz w:val="24"/>
          <w:szCs w:val="24"/>
        </w:rPr>
        <w:t xml:space="preserve">OBJETO: </w:t>
      </w:r>
      <w:r w:rsidR="00EC0C0D" w:rsidRPr="00930A14">
        <w:rPr>
          <w:rFonts w:ascii="Arial" w:hAnsi="Arial" w:cs="Arial"/>
          <w:sz w:val="24"/>
          <w:szCs w:val="24"/>
        </w:rPr>
        <w:t xml:space="preserve">O OBJETO DA PRESENTE LICITAÇÃO CONSISTE NA CONTRATAÇÃO DE EMPRESA ESPECIALIZADA EM CONSTRUÇÃO CIVIL PARA CONSTRUÇÃO DA ÁREA COBERTA DO CENTRO DE EVENTOS DE SÃO BERNARDINO COM ÁREA  TOTAL DE 1.375 M2, CONFORME PORTARIA SEF N. 321/2021, PROCESSO SCC 6216/2022, PORTARIA SEF  N. 254/2022,PROJETO DE ENGENHARIA, PLANO DE TRABALHO E TERMO DE COMPROMISSO ASSUMIDO COM O ESTADO/SC. ESTA CONSTRUÇÃO VISA PROPORCIONAR ESPAÇO ADEQUADO PARA A REALIZAÇÃO DE FEIRAS E EVENTOS DE CUNHO CULTURAL. </w:t>
      </w:r>
    </w:p>
    <w:p w:rsidR="008728CE" w:rsidRPr="00930A14" w:rsidRDefault="008728CE" w:rsidP="002960B4">
      <w:pPr>
        <w:jc w:val="both"/>
        <w:rPr>
          <w:rFonts w:ascii="Arial" w:hAnsi="Arial" w:cs="Arial"/>
          <w:color w:val="000000"/>
          <w:sz w:val="24"/>
          <w:szCs w:val="24"/>
        </w:rPr>
      </w:pPr>
      <w:r w:rsidRPr="00930A14">
        <w:rPr>
          <w:rFonts w:ascii="Arial" w:hAnsi="Arial" w:cs="Arial"/>
          <w:sz w:val="24"/>
          <w:szCs w:val="24"/>
        </w:rPr>
        <w:t xml:space="preserve">O </w:t>
      </w:r>
      <w:r w:rsidR="002960B4" w:rsidRPr="00930A14">
        <w:rPr>
          <w:rFonts w:ascii="Arial" w:hAnsi="Arial" w:cs="Arial"/>
          <w:sz w:val="24"/>
          <w:szCs w:val="24"/>
        </w:rPr>
        <w:t>Município</w:t>
      </w:r>
      <w:r w:rsidRPr="00930A14">
        <w:rPr>
          <w:rFonts w:ascii="Arial" w:hAnsi="Arial" w:cs="Arial"/>
          <w:sz w:val="24"/>
          <w:szCs w:val="24"/>
        </w:rPr>
        <w:t xml:space="preserve"> de São Bernardino</w:t>
      </w:r>
      <w:r w:rsidRPr="00930A14">
        <w:rPr>
          <w:rFonts w:ascii="Arial" w:hAnsi="Arial" w:cs="Arial"/>
          <w:color w:val="000000"/>
          <w:sz w:val="24"/>
          <w:szCs w:val="24"/>
        </w:rPr>
        <w:t xml:space="preserve">, por meio </w:t>
      </w:r>
      <w:r w:rsidR="002960B4" w:rsidRPr="00930A14">
        <w:rPr>
          <w:rFonts w:ascii="Arial" w:hAnsi="Arial" w:cs="Arial"/>
          <w:color w:val="000000"/>
          <w:sz w:val="24"/>
          <w:szCs w:val="24"/>
        </w:rPr>
        <w:t xml:space="preserve">da </w:t>
      </w:r>
      <w:r w:rsidR="007B7AC2" w:rsidRPr="00930A14">
        <w:rPr>
          <w:rFonts w:ascii="Arial" w:hAnsi="Arial" w:cs="Arial"/>
          <w:color w:val="000000"/>
          <w:sz w:val="24"/>
          <w:szCs w:val="24"/>
        </w:rPr>
        <w:t>Presidente</w:t>
      </w:r>
      <w:r w:rsidRPr="00930A14">
        <w:rPr>
          <w:rFonts w:ascii="Arial" w:hAnsi="Arial" w:cs="Arial"/>
          <w:color w:val="000000"/>
          <w:sz w:val="24"/>
          <w:szCs w:val="24"/>
        </w:rPr>
        <w:t xml:space="preserve"> torna público aos interessados o resultado </w:t>
      </w:r>
      <w:r w:rsidR="00C4208E" w:rsidRPr="00930A14">
        <w:rPr>
          <w:rFonts w:ascii="Arial" w:hAnsi="Arial" w:cs="Arial"/>
          <w:color w:val="000000"/>
          <w:sz w:val="24"/>
          <w:szCs w:val="24"/>
        </w:rPr>
        <w:t xml:space="preserve">do </w:t>
      </w:r>
      <w:r w:rsidR="00715D67" w:rsidRPr="00930A14">
        <w:rPr>
          <w:rFonts w:ascii="Arial" w:hAnsi="Arial" w:cs="Arial"/>
          <w:color w:val="000000"/>
          <w:sz w:val="24"/>
          <w:szCs w:val="24"/>
        </w:rPr>
        <w:t xml:space="preserve">processo Licitatório nº </w:t>
      </w:r>
      <w:r w:rsidR="00EC0C0D" w:rsidRPr="00930A14">
        <w:rPr>
          <w:rFonts w:ascii="Arial" w:hAnsi="Arial" w:cs="Arial"/>
          <w:color w:val="000000"/>
          <w:sz w:val="24"/>
          <w:szCs w:val="24"/>
        </w:rPr>
        <w:t>107/2022</w:t>
      </w:r>
      <w:r w:rsidR="00715D67" w:rsidRPr="00930A14">
        <w:rPr>
          <w:rFonts w:ascii="Arial" w:hAnsi="Arial" w:cs="Arial"/>
          <w:color w:val="000000"/>
          <w:sz w:val="24"/>
          <w:szCs w:val="24"/>
        </w:rPr>
        <w:t xml:space="preserve"> </w:t>
      </w:r>
      <w:r w:rsidR="007B7AC2" w:rsidRPr="00930A14">
        <w:rPr>
          <w:rFonts w:ascii="Arial" w:hAnsi="Arial" w:cs="Arial"/>
          <w:color w:val="000000"/>
          <w:sz w:val="24"/>
          <w:szCs w:val="24"/>
        </w:rPr>
        <w:t>TP1</w:t>
      </w:r>
      <w:r w:rsidR="00EC0C0D" w:rsidRPr="00930A14">
        <w:rPr>
          <w:rFonts w:ascii="Arial" w:hAnsi="Arial" w:cs="Arial"/>
          <w:color w:val="000000"/>
          <w:sz w:val="24"/>
          <w:szCs w:val="24"/>
        </w:rPr>
        <w:t>7</w:t>
      </w:r>
      <w:r w:rsidR="007B7AC2" w:rsidRPr="00930A14">
        <w:rPr>
          <w:rFonts w:ascii="Arial" w:hAnsi="Arial" w:cs="Arial"/>
          <w:color w:val="000000"/>
          <w:sz w:val="24"/>
          <w:szCs w:val="24"/>
        </w:rPr>
        <w:t>/2022</w:t>
      </w:r>
      <w:r w:rsidR="00930A14" w:rsidRPr="00930A14">
        <w:rPr>
          <w:rFonts w:ascii="Arial" w:hAnsi="Arial" w:cs="Arial"/>
          <w:color w:val="000000"/>
          <w:sz w:val="24"/>
          <w:szCs w:val="24"/>
        </w:rPr>
        <w:t>. Que resultou em uma licitação fracassada.</w:t>
      </w:r>
    </w:p>
    <w:p w:rsidR="008728CE" w:rsidRPr="00930A14" w:rsidRDefault="008728CE" w:rsidP="008728CE">
      <w:pPr>
        <w:pStyle w:val="NormalWeb"/>
        <w:jc w:val="both"/>
        <w:rPr>
          <w:rFonts w:ascii="Arial" w:hAnsi="Arial" w:cs="Arial"/>
          <w:color w:val="000000"/>
        </w:rPr>
      </w:pPr>
      <w:r w:rsidRPr="00930A14">
        <w:rPr>
          <w:rFonts w:ascii="Arial" w:hAnsi="Arial" w:cs="Arial"/>
          <w:color w:val="000000"/>
        </w:rPr>
        <w:t xml:space="preserve">São Bernardino SC em </w:t>
      </w:r>
      <w:r w:rsidR="00930A14" w:rsidRPr="00930A14">
        <w:rPr>
          <w:rFonts w:ascii="Arial" w:hAnsi="Arial" w:cs="Arial"/>
          <w:color w:val="000000"/>
        </w:rPr>
        <w:t>24/10/2022</w:t>
      </w:r>
    </w:p>
    <w:p w:rsidR="008728CE" w:rsidRPr="00930A14" w:rsidRDefault="008728CE" w:rsidP="008728CE">
      <w:pPr>
        <w:pStyle w:val="NormalWeb"/>
        <w:jc w:val="both"/>
        <w:rPr>
          <w:rFonts w:ascii="Arial" w:hAnsi="Arial" w:cs="Arial"/>
          <w:color w:val="000000"/>
        </w:rPr>
      </w:pPr>
    </w:p>
    <w:p w:rsidR="008728CE" w:rsidRPr="00930A14" w:rsidRDefault="002960B4" w:rsidP="008728CE">
      <w:pPr>
        <w:pStyle w:val="NormalWeb"/>
        <w:jc w:val="center"/>
        <w:rPr>
          <w:rFonts w:ascii="Arial" w:hAnsi="Arial" w:cs="Arial"/>
          <w:color w:val="000000"/>
        </w:rPr>
      </w:pPr>
      <w:r w:rsidRPr="00930A14">
        <w:rPr>
          <w:rFonts w:ascii="Arial" w:hAnsi="Arial" w:cs="Arial"/>
          <w:color w:val="000000"/>
        </w:rPr>
        <w:t>Debora Paula Bittencourt Krindges</w:t>
      </w:r>
    </w:p>
    <w:p w:rsidR="008728CE" w:rsidRPr="00930A14" w:rsidRDefault="007B7AC2" w:rsidP="008728CE">
      <w:pPr>
        <w:pStyle w:val="NormalWeb"/>
        <w:jc w:val="center"/>
        <w:rPr>
          <w:rFonts w:ascii="Arial" w:hAnsi="Arial" w:cs="Arial"/>
          <w:color w:val="000000"/>
        </w:rPr>
      </w:pPr>
      <w:bookmarkStart w:id="0" w:name="_GoBack"/>
      <w:bookmarkEnd w:id="0"/>
      <w:r w:rsidRPr="00930A14">
        <w:rPr>
          <w:rFonts w:ascii="Arial" w:hAnsi="Arial" w:cs="Arial"/>
          <w:color w:val="000000"/>
        </w:rPr>
        <w:t>Presidente da CPL</w:t>
      </w:r>
    </w:p>
    <w:p w:rsidR="008728CE" w:rsidRPr="00930A14" w:rsidRDefault="008728CE" w:rsidP="008728CE">
      <w:pPr>
        <w:pStyle w:val="NormalWeb"/>
        <w:jc w:val="center"/>
        <w:rPr>
          <w:rFonts w:ascii="Arial" w:hAnsi="Arial" w:cs="Arial"/>
          <w:color w:val="000000"/>
        </w:rPr>
      </w:pPr>
    </w:p>
    <w:p w:rsidR="008728CE" w:rsidRPr="00930A14" w:rsidRDefault="008728CE" w:rsidP="008728CE">
      <w:pPr>
        <w:pStyle w:val="NormalWeb"/>
        <w:jc w:val="center"/>
        <w:rPr>
          <w:rFonts w:ascii="Arial" w:hAnsi="Arial" w:cs="Arial"/>
          <w:color w:val="000000"/>
        </w:rPr>
      </w:pPr>
    </w:p>
    <w:p w:rsidR="008728CE" w:rsidRPr="00930A14" w:rsidRDefault="002960B4" w:rsidP="008728CE">
      <w:pPr>
        <w:pStyle w:val="NormalWeb"/>
        <w:jc w:val="center"/>
        <w:rPr>
          <w:rFonts w:ascii="Arial" w:hAnsi="Arial" w:cs="Arial"/>
          <w:color w:val="000000"/>
        </w:rPr>
      </w:pPr>
      <w:r w:rsidRPr="00930A14">
        <w:rPr>
          <w:rFonts w:ascii="Arial" w:hAnsi="Arial" w:cs="Arial"/>
          <w:color w:val="000000"/>
        </w:rPr>
        <w:t>Dalvir Luiz Ludwig</w:t>
      </w:r>
    </w:p>
    <w:p w:rsidR="008728CE" w:rsidRPr="00930A14" w:rsidRDefault="002960B4" w:rsidP="008728CE">
      <w:pPr>
        <w:pStyle w:val="NormalWeb"/>
        <w:jc w:val="center"/>
        <w:rPr>
          <w:rFonts w:ascii="Arial" w:hAnsi="Arial" w:cs="Arial"/>
        </w:rPr>
      </w:pPr>
      <w:r w:rsidRPr="00930A14">
        <w:rPr>
          <w:rFonts w:ascii="Arial" w:hAnsi="Arial" w:cs="Arial"/>
          <w:color w:val="000000"/>
        </w:rPr>
        <w:t>Prefeito Municipal</w:t>
      </w:r>
    </w:p>
    <w:p w:rsidR="008728CE" w:rsidRPr="00930A14" w:rsidRDefault="008728CE">
      <w:pPr>
        <w:pStyle w:val="NormalWeb"/>
        <w:jc w:val="both"/>
        <w:rPr>
          <w:rFonts w:ascii="Arial" w:hAnsi="Arial" w:cs="Arial"/>
        </w:rPr>
      </w:pPr>
    </w:p>
    <w:sectPr w:rsidR="008728CE" w:rsidRPr="00930A14" w:rsidSect="00D00DA1">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C4F" w:rsidRDefault="00705C4F" w:rsidP="008728CE">
      <w:pPr>
        <w:spacing w:after="0" w:line="240" w:lineRule="auto"/>
      </w:pPr>
      <w:r>
        <w:separator/>
      </w:r>
    </w:p>
  </w:endnote>
  <w:endnote w:type="continuationSeparator" w:id="1">
    <w:p w:rsidR="00705C4F" w:rsidRDefault="00705C4F" w:rsidP="008728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CE" w:rsidRPr="008728CE" w:rsidRDefault="008728CE" w:rsidP="008728CE">
    <w:pPr>
      <w:tabs>
        <w:tab w:val="center" w:pos="4252"/>
        <w:tab w:val="right" w:pos="8504"/>
      </w:tabs>
      <w:spacing w:after="0" w:line="240" w:lineRule="auto"/>
      <w:rPr>
        <w:rFonts w:ascii="Arial" w:eastAsia="Times New Roman" w:hAnsi="Arial" w:cs="Arial"/>
        <w:sz w:val="20"/>
        <w:szCs w:val="20"/>
        <w:lang w:eastAsia="pt-BR"/>
      </w:rPr>
    </w:pPr>
    <w:r w:rsidRPr="008728CE">
      <w:rPr>
        <w:rFonts w:ascii="Arial" w:eastAsia="Times New Roman" w:hAnsi="Arial" w:cs="Arial"/>
        <w:sz w:val="20"/>
        <w:szCs w:val="20"/>
        <w:lang w:eastAsia="pt-BR"/>
      </w:rPr>
      <w:t>Rua Verônica Scheid,Nº 10</w:t>
    </w:r>
    <w:r w:rsidR="002960B4">
      <w:rPr>
        <w:rFonts w:ascii="Arial" w:eastAsia="Times New Roman" w:hAnsi="Arial" w:cs="Arial"/>
        <w:sz w:val="20"/>
        <w:szCs w:val="20"/>
        <w:lang w:eastAsia="pt-BR"/>
      </w:rPr>
      <w:t>08</w:t>
    </w:r>
    <w:r w:rsidRPr="008728CE">
      <w:rPr>
        <w:rFonts w:ascii="Arial" w:eastAsia="Times New Roman" w:hAnsi="Arial" w:cs="Arial"/>
        <w:sz w:val="20"/>
        <w:szCs w:val="20"/>
        <w:lang w:eastAsia="pt-BR"/>
      </w:rPr>
      <w:t xml:space="preserve">,Centro, São Bernardino- SC, CEP . 89.982-000. </w:t>
    </w:r>
  </w:p>
  <w:p w:rsidR="008728CE" w:rsidRPr="008728CE" w:rsidRDefault="008728CE" w:rsidP="008728CE">
    <w:pPr>
      <w:tabs>
        <w:tab w:val="center" w:pos="4252"/>
        <w:tab w:val="right" w:pos="8504"/>
      </w:tabs>
      <w:spacing w:after="0" w:line="240" w:lineRule="auto"/>
      <w:rPr>
        <w:rFonts w:ascii="Arial" w:eastAsia="Times New Roman" w:hAnsi="Arial" w:cs="Arial"/>
        <w:sz w:val="20"/>
        <w:szCs w:val="20"/>
        <w:lang w:eastAsia="pt-BR"/>
      </w:rPr>
    </w:pPr>
    <w:r w:rsidRPr="008728CE">
      <w:rPr>
        <w:rFonts w:ascii="Arial" w:eastAsia="Times New Roman" w:hAnsi="Arial" w:cs="Arial"/>
        <w:sz w:val="20"/>
        <w:szCs w:val="20"/>
        <w:lang w:eastAsia="pt-BR"/>
      </w:rPr>
      <w:t>Fone/Fax (4936540054)</w:t>
    </w:r>
  </w:p>
  <w:p w:rsidR="008728CE" w:rsidRPr="008728CE" w:rsidRDefault="008728CE" w:rsidP="008728CE">
    <w:pPr>
      <w:tabs>
        <w:tab w:val="center" w:pos="4252"/>
        <w:tab w:val="right" w:pos="8504"/>
      </w:tabs>
      <w:spacing w:after="0" w:line="240" w:lineRule="auto"/>
      <w:rPr>
        <w:rFonts w:ascii="Times New Roman" w:eastAsia="Times New Roman" w:hAnsi="Times New Roman" w:cs="Times New Roman"/>
        <w:sz w:val="24"/>
        <w:szCs w:val="24"/>
        <w:lang w:eastAsia="pt-BR"/>
      </w:rPr>
    </w:pPr>
  </w:p>
  <w:p w:rsidR="008728CE" w:rsidRPr="008728CE" w:rsidRDefault="008728CE" w:rsidP="008728CE">
    <w:pPr>
      <w:tabs>
        <w:tab w:val="center" w:pos="4252"/>
        <w:tab w:val="right" w:pos="8504"/>
      </w:tabs>
      <w:spacing w:after="0" w:line="240" w:lineRule="auto"/>
      <w:rPr>
        <w:rFonts w:ascii="Calibri" w:eastAsia="Calibri" w:hAnsi="Calibri" w:cs="Times New Roman"/>
      </w:rPr>
    </w:pPr>
  </w:p>
  <w:p w:rsidR="008728CE" w:rsidRPr="008728CE" w:rsidRDefault="008728CE" w:rsidP="008728C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C4F" w:rsidRDefault="00705C4F" w:rsidP="008728CE">
      <w:pPr>
        <w:spacing w:after="0" w:line="240" w:lineRule="auto"/>
      </w:pPr>
      <w:r>
        <w:separator/>
      </w:r>
    </w:p>
  </w:footnote>
  <w:footnote w:type="continuationSeparator" w:id="1">
    <w:p w:rsidR="00705C4F" w:rsidRDefault="00705C4F" w:rsidP="008728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CE" w:rsidRDefault="001243B0" w:rsidP="008728CE">
    <w:pPr>
      <w:tabs>
        <w:tab w:val="center" w:pos="4252"/>
        <w:tab w:val="right" w:pos="8504"/>
      </w:tabs>
      <w:spacing w:after="0" w:line="240" w:lineRule="auto"/>
      <w:rPr>
        <w:rFonts w:ascii="Arial" w:eastAsia="Times New Roman" w:hAnsi="Arial" w:cs="Arial"/>
        <w:b/>
        <w:sz w:val="24"/>
        <w:szCs w:val="24"/>
        <w:lang w:eastAsia="pt-BR"/>
      </w:rPr>
    </w:pPr>
    <w:r w:rsidRPr="001243B0">
      <w:rPr>
        <w:rFonts w:ascii="Arial" w:eastAsia="Times New Roman" w:hAnsi="Arial" w:cs="Arial"/>
        <w:noProof/>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5.05pt;margin-top:-14.05pt;width:102.85pt;height:80.7pt;z-index:251659264">
          <v:imagedata r:id="rId1" o:title=""/>
        </v:shape>
        <o:OLEObject Type="Embed" ProgID="Word.Document.8" ShapeID="_x0000_s2049" DrawAspect="Content" ObjectID="_1728110893" r:id="rId2">
          <o:FieldCodes>\s</o:FieldCodes>
        </o:OLEObject>
      </w:pict>
    </w:r>
    <w:r w:rsidR="00B236AF">
      <w:rPr>
        <w:rFonts w:ascii="Arial" w:eastAsia="Times New Roman" w:hAnsi="Arial" w:cs="Arial"/>
        <w:b/>
        <w:sz w:val="24"/>
        <w:szCs w:val="24"/>
        <w:lang w:eastAsia="pt-BR"/>
      </w:rPr>
      <w:t xml:space="preserve">               </w:t>
    </w:r>
    <w:r w:rsidR="008728CE" w:rsidRPr="00705961">
      <w:rPr>
        <w:rFonts w:ascii="Arial" w:eastAsia="Times New Roman" w:hAnsi="Arial" w:cs="Arial"/>
        <w:b/>
        <w:sz w:val="24"/>
        <w:szCs w:val="24"/>
        <w:lang w:eastAsia="pt-BR"/>
      </w:rPr>
      <w:t>ESTADO DE SANTA CATARINA</w:t>
    </w:r>
  </w:p>
  <w:p w:rsidR="002960B4" w:rsidRDefault="002960B4" w:rsidP="008728CE">
    <w:pPr>
      <w:tabs>
        <w:tab w:val="center" w:pos="4252"/>
        <w:tab w:val="right" w:pos="8504"/>
      </w:tabs>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 xml:space="preserve">    </w:t>
    </w:r>
    <w:r w:rsidR="00B236AF">
      <w:rPr>
        <w:rFonts w:ascii="Arial" w:eastAsia="Times New Roman" w:hAnsi="Arial" w:cs="Arial"/>
        <w:b/>
        <w:sz w:val="24"/>
        <w:szCs w:val="24"/>
        <w:lang w:eastAsia="pt-BR"/>
      </w:rPr>
      <w:t xml:space="preserve">          </w:t>
    </w:r>
    <w:r>
      <w:rPr>
        <w:rFonts w:ascii="Arial" w:eastAsia="Times New Roman" w:hAnsi="Arial" w:cs="Arial"/>
        <w:b/>
        <w:sz w:val="24"/>
        <w:szCs w:val="24"/>
        <w:lang w:eastAsia="pt-BR"/>
      </w:rPr>
      <w:t xml:space="preserve"> MUNICÍPIO DE SÃO B</w:t>
    </w:r>
  </w:p>
  <w:p w:rsidR="008728CE" w:rsidRPr="002960B4" w:rsidRDefault="008728CE" w:rsidP="008728CE">
    <w:pPr>
      <w:tabs>
        <w:tab w:val="center" w:pos="4252"/>
        <w:tab w:val="right" w:pos="8504"/>
      </w:tabs>
      <w:spacing w:after="0" w:line="240" w:lineRule="auto"/>
      <w:rPr>
        <w:rFonts w:ascii="Arial" w:eastAsia="Times New Roman" w:hAnsi="Arial" w:cs="Arial"/>
        <w:b/>
        <w:sz w:val="24"/>
        <w:szCs w:val="24"/>
        <w:lang w:eastAsia="pt-BR"/>
      </w:rPr>
    </w:pPr>
    <w:r w:rsidRPr="00286A4E">
      <w:rPr>
        <w:rFonts w:ascii="Arial" w:eastAsia="Times New Roman" w:hAnsi="Arial" w:cs="Arial"/>
        <w:b/>
        <w:sz w:val="24"/>
        <w:szCs w:val="24"/>
        <w:lang w:eastAsia="pt-BR"/>
      </w:rPr>
      <w:t>CN</w:t>
    </w:r>
    <w:r w:rsidR="00B236AF">
      <w:rPr>
        <w:rFonts w:ascii="Arial" w:eastAsia="Times New Roman" w:hAnsi="Arial" w:cs="Arial"/>
        <w:b/>
        <w:sz w:val="24"/>
        <w:szCs w:val="24"/>
        <w:lang w:eastAsia="pt-BR"/>
      </w:rPr>
      <w:t xml:space="preserve">          CN</w:t>
    </w:r>
    <w:r w:rsidRPr="00286A4E">
      <w:rPr>
        <w:rFonts w:ascii="Arial" w:eastAsia="Times New Roman" w:hAnsi="Arial" w:cs="Arial"/>
        <w:b/>
        <w:sz w:val="24"/>
        <w:szCs w:val="24"/>
        <w:lang w:eastAsia="pt-BR"/>
      </w:rPr>
      <w:t xml:space="preserve">PJ N. </w:t>
    </w:r>
    <w:r w:rsidR="002960B4">
      <w:rPr>
        <w:rFonts w:ascii="Arial" w:eastAsia="Times New Roman" w:hAnsi="Arial" w:cs="Arial"/>
        <w:b/>
        <w:sz w:val="24"/>
        <w:szCs w:val="24"/>
        <w:lang w:eastAsia="pt-BR"/>
      </w:rPr>
      <w:t>01.612.812/0001-50</w:t>
    </w:r>
  </w:p>
  <w:p w:rsidR="008728CE" w:rsidRDefault="008728CE">
    <w:pPr>
      <w:pStyle w:val="Cabealho"/>
    </w:pPr>
  </w:p>
  <w:p w:rsidR="008728CE" w:rsidRDefault="008728C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8728CE"/>
    <w:rsid w:val="001243B0"/>
    <w:rsid w:val="002960B4"/>
    <w:rsid w:val="002D5599"/>
    <w:rsid w:val="00371791"/>
    <w:rsid w:val="005C0E65"/>
    <w:rsid w:val="0065382E"/>
    <w:rsid w:val="00705C4F"/>
    <w:rsid w:val="00715D67"/>
    <w:rsid w:val="007B6CDA"/>
    <w:rsid w:val="007B7AC2"/>
    <w:rsid w:val="008728CE"/>
    <w:rsid w:val="00883CC7"/>
    <w:rsid w:val="008B4B7C"/>
    <w:rsid w:val="00907ABD"/>
    <w:rsid w:val="00930A14"/>
    <w:rsid w:val="00B236AF"/>
    <w:rsid w:val="00C22189"/>
    <w:rsid w:val="00C4208E"/>
    <w:rsid w:val="00D00DA1"/>
    <w:rsid w:val="00D63200"/>
    <w:rsid w:val="00D87076"/>
    <w:rsid w:val="00EC0C0D"/>
    <w:rsid w:val="00F60D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DA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728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28CE"/>
  </w:style>
  <w:style w:type="paragraph" w:styleId="Rodap">
    <w:name w:val="footer"/>
    <w:basedOn w:val="Normal"/>
    <w:link w:val="RodapChar"/>
    <w:uiPriority w:val="99"/>
    <w:unhideWhenUsed/>
    <w:rsid w:val="008728CE"/>
    <w:pPr>
      <w:tabs>
        <w:tab w:val="center" w:pos="4252"/>
        <w:tab w:val="right" w:pos="8504"/>
      </w:tabs>
      <w:spacing w:after="0" w:line="240" w:lineRule="auto"/>
    </w:pPr>
  </w:style>
  <w:style w:type="character" w:customStyle="1" w:styleId="RodapChar">
    <w:name w:val="Rodapé Char"/>
    <w:basedOn w:val="Fontepargpadro"/>
    <w:link w:val="Rodap"/>
    <w:uiPriority w:val="99"/>
    <w:rsid w:val="008728CE"/>
  </w:style>
  <w:style w:type="paragraph" w:styleId="Textodebalo">
    <w:name w:val="Balloon Text"/>
    <w:basedOn w:val="Normal"/>
    <w:link w:val="TextodebaloChar"/>
    <w:uiPriority w:val="99"/>
    <w:semiHidden/>
    <w:unhideWhenUsed/>
    <w:rsid w:val="008728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28CE"/>
    <w:rPr>
      <w:rFonts w:ascii="Tahoma" w:hAnsi="Tahoma" w:cs="Tahoma"/>
      <w:sz w:val="16"/>
      <w:szCs w:val="16"/>
    </w:rPr>
  </w:style>
  <w:style w:type="paragraph" w:styleId="NormalWeb">
    <w:name w:val="Normal (Web)"/>
    <w:basedOn w:val="Normal"/>
    <w:uiPriority w:val="99"/>
    <w:unhideWhenUsed/>
    <w:rsid w:val="008728C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728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28CE"/>
  </w:style>
  <w:style w:type="paragraph" w:styleId="Rodap">
    <w:name w:val="footer"/>
    <w:basedOn w:val="Normal"/>
    <w:link w:val="RodapChar"/>
    <w:uiPriority w:val="99"/>
    <w:unhideWhenUsed/>
    <w:rsid w:val="008728CE"/>
    <w:pPr>
      <w:tabs>
        <w:tab w:val="center" w:pos="4252"/>
        <w:tab w:val="right" w:pos="8504"/>
      </w:tabs>
      <w:spacing w:after="0" w:line="240" w:lineRule="auto"/>
    </w:pPr>
  </w:style>
  <w:style w:type="character" w:customStyle="1" w:styleId="RodapChar">
    <w:name w:val="Rodapé Char"/>
    <w:basedOn w:val="Fontepargpadro"/>
    <w:link w:val="Rodap"/>
    <w:uiPriority w:val="99"/>
    <w:rsid w:val="008728CE"/>
  </w:style>
  <w:style w:type="paragraph" w:styleId="Textodebalo">
    <w:name w:val="Balloon Text"/>
    <w:basedOn w:val="Normal"/>
    <w:link w:val="TextodebaloChar"/>
    <w:uiPriority w:val="99"/>
    <w:semiHidden/>
    <w:unhideWhenUsed/>
    <w:rsid w:val="008728C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28CE"/>
    <w:rPr>
      <w:rFonts w:ascii="Tahoma" w:hAnsi="Tahoma" w:cs="Tahoma"/>
      <w:sz w:val="16"/>
      <w:szCs w:val="16"/>
    </w:rPr>
  </w:style>
  <w:style w:type="paragraph" w:styleId="NormalWeb">
    <w:name w:val="Normal (Web)"/>
    <w:basedOn w:val="Normal"/>
    <w:uiPriority w:val="99"/>
    <w:unhideWhenUsed/>
    <w:rsid w:val="008728C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21771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Documento_do_Microsoft_Office_Word_97_-_20031.doc"/><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754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dc:creator>
  <cp:lastModifiedBy>São Bernardino</cp:lastModifiedBy>
  <cp:revision>2</cp:revision>
  <cp:lastPrinted>2022-06-29T11:58:00Z</cp:lastPrinted>
  <dcterms:created xsi:type="dcterms:W3CDTF">2022-10-24T13:02:00Z</dcterms:created>
  <dcterms:modified xsi:type="dcterms:W3CDTF">2022-10-24T13:02:00Z</dcterms:modified>
</cp:coreProperties>
</file>