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8C" w:rsidRDefault="00D71C8C" w:rsidP="00D71C8C">
      <w:pPr>
        <w:pStyle w:val="TextosemFormatao"/>
        <w:widowControl/>
        <w:jc w:val="center"/>
        <w:rPr>
          <w:rFonts w:ascii="Arial" w:hAnsi="Arial" w:cs="Arial"/>
          <w:b/>
          <w:bCs w:val="0"/>
          <w:color w:val="auto"/>
          <w:sz w:val="22"/>
          <w:szCs w:val="22"/>
          <w:u w:val="single"/>
        </w:rPr>
      </w:pPr>
    </w:p>
    <w:p w:rsidR="00D71C8C" w:rsidRDefault="00D71C8C" w:rsidP="00D71C8C">
      <w:pPr>
        <w:pStyle w:val="TextosemFormatao"/>
        <w:widowControl/>
        <w:jc w:val="center"/>
        <w:rPr>
          <w:rFonts w:ascii="Arial" w:hAnsi="Arial" w:cs="Arial"/>
          <w:b/>
          <w:bCs w:val="0"/>
          <w:color w:val="auto"/>
          <w:sz w:val="22"/>
          <w:szCs w:val="22"/>
          <w:u w:val="single"/>
        </w:rPr>
      </w:pPr>
      <w:r>
        <w:rPr>
          <w:rFonts w:ascii="Arial" w:hAnsi="Arial" w:cs="Arial"/>
          <w:b/>
          <w:bCs w:val="0"/>
          <w:color w:val="auto"/>
          <w:sz w:val="22"/>
          <w:szCs w:val="22"/>
          <w:u w:val="single"/>
        </w:rPr>
        <w:t>EDITAL DE LICITAÇÃO EXCLUSIVO</w:t>
      </w:r>
      <w:proofErr w:type="gramStart"/>
      <w:r>
        <w:rPr>
          <w:rFonts w:ascii="Arial" w:hAnsi="Arial" w:cs="Arial"/>
          <w:b/>
          <w:bCs w:val="0"/>
          <w:color w:val="auto"/>
          <w:sz w:val="22"/>
          <w:szCs w:val="22"/>
          <w:u w:val="single"/>
        </w:rPr>
        <w:t xml:space="preserve">  </w:t>
      </w:r>
      <w:proofErr w:type="gramEnd"/>
      <w:r>
        <w:rPr>
          <w:rFonts w:ascii="Arial" w:hAnsi="Arial" w:cs="Arial"/>
          <w:b/>
          <w:bCs w:val="0"/>
          <w:color w:val="auto"/>
          <w:sz w:val="22"/>
          <w:szCs w:val="22"/>
          <w:u w:val="single"/>
        </w:rPr>
        <w:t>PARA MICRO EMPREENDEDOR INDIVIDUAL, MICRO EMPRESA E EMPRESA DE PEQUENO PORTE</w:t>
      </w:r>
    </w:p>
    <w:p w:rsidR="00D71C8C" w:rsidRDefault="00D71C8C" w:rsidP="00D71C8C">
      <w:pPr>
        <w:pStyle w:val="TextosemFormatao"/>
        <w:widowControl/>
        <w:jc w:val="center"/>
        <w:rPr>
          <w:rFonts w:ascii="Arial" w:hAnsi="Arial" w:cs="Arial"/>
          <w:b/>
          <w:bCs w:val="0"/>
          <w:color w:val="auto"/>
          <w:sz w:val="22"/>
          <w:szCs w:val="22"/>
          <w:u w:val="single"/>
        </w:rPr>
      </w:pPr>
    </w:p>
    <w:p w:rsidR="00D71C8C" w:rsidRDefault="00D71C8C" w:rsidP="00D71C8C">
      <w:pPr>
        <w:pStyle w:val="TextosemFormatao"/>
        <w:widowControl/>
        <w:jc w:val="center"/>
        <w:rPr>
          <w:rFonts w:ascii="Arial" w:hAnsi="Arial" w:cs="Arial"/>
          <w:b/>
          <w:bCs w:val="0"/>
          <w:color w:val="auto"/>
          <w:sz w:val="22"/>
          <w:szCs w:val="22"/>
          <w:u w:val="single"/>
        </w:rPr>
      </w:pPr>
      <w:r>
        <w:rPr>
          <w:rFonts w:ascii="Arial" w:hAnsi="Arial" w:cs="Arial"/>
          <w:b/>
          <w:bCs w:val="0"/>
          <w:color w:val="auto"/>
          <w:sz w:val="22"/>
          <w:szCs w:val="22"/>
          <w:u w:val="single"/>
        </w:rPr>
        <w:t>EDITAL DE LICITAÇÃO</w:t>
      </w:r>
    </w:p>
    <w:p w:rsidR="00D71C8C" w:rsidRDefault="00D71C8C" w:rsidP="00D71C8C">
      <w:pPr>
        <w:pStyle w:val="TextosemFormatao"/>
        <w:widowControl/>
        <w:jc w:val="center"/>
        <w:rPr>
          <w:rFonts w:ascii="Arial" w:hAnsi="Arial" w:cs="Arial"/>
          <w:b/>
          <w:bCs w:val="0"/>
          <w:color w:val="auto"/>
          <w:sz w:val="22"/>
          <w:szCs w:val="22"/>
        </w:rPr>
      </w:pPr>
      <w:r>
        <w:rPr>
          <w:rFonts w:ascii="Arial" w:hAnsi="Arial" w:cs="Arial"/>
          <w:b/>
          <w:bCs w:val="0"/>
          <w:color w:val="auto"/>
          <w:sz w:val="22"/>
          <w:szCs w:val="22"/>
        </w:rPr>
        <w:t xml:space="preserve">PROCESSO LICITATÓRIO N.º </w:t>
      </w:r>
      <w:r>
        <w:rPr>
          <w:rFonts w:ascii="Arial" w:hAnsi="Arial" w:cs="Arial"/>
          <w:b/>
          <w:bCs w:val="0"/>
          <w:color w:val="auto"/>
          <w:sz w:val="22"/>
          <w:szCs w:val="22"/>
        </w:rPr>
        <w:fldChar w:fldCharType="begin"/>
      </w:r>
      <w:r>
        <w:rPr>
          <w:rFonts w:ascii="Arial" w:hAnsi="Arial" w:cs="Arial"/>
          <w:b/>
          <w:bCs w:val="0"/>
          <w:color w:val="auto"/>
          <w:sz w:val="22"/>
          <w:szCs w:val="22"/>
        </w:rPr>
        <w:instrText xml:space="preserve"> DOCVARIABLE "NumProcesso" \* MERGEFORMAT </w:instrText>
      </w:r>
      <w:r>
        <w:rPr>
          <w:rFonts w:ascii="Arial" w:hAnsi="Arial" w:cs="Arial"/>
          <w:b/>
          <w:bCs w:val="0"/>
          <w:color w:val="auto"/>
          <w:sz w:val="22"/>
          <w:szCs w:val="22"/>
        </w:rPr>
        <w:fldChar w:fldCharType="separate"/>
      </w:r>
      <w:r w:rsidR="005071A2">
        <w:rPr>
          <w:rFonts w:ascii="Arial" w:hAnsi="Arial" w:cs="Arial"/>
          <w:b/>
          <w:bCs w:val="0"/>
          <w:color w:val="auto"/>
          <w:sz w:val="22"/>
          <w:szCs w:val="22"/>
        </w:rPr>
        <w:t>1/2020</w:t>
      </w:r>
      <w:r>
        <w:rPr>
          <w:rFonts w:ascii="Arial" w:hAnsi="Arial" w:cs="Arial"/>
          <w:b/>
          <w:bCs w:val="0"/>
          <w:color w:val="auto"/>
          <w:sz w:val="22"/>
          <w:szCs w:val="22"/>
        </w:rPr>
        <w:fldChar w:fldCharType="end"/>
      </w:r>
    </w:p>
    <w:p w:rsidR="00D71C8C" w:rsidRDefault="00D71C8C" w:rsidP="00D71C8C">
      <w:pPr>
        <w:pStyle w:val="TextosemFormatao"/>
        <w:widowControl/>
        <w:jc w:val="center"/>
        <w:rPr>
          <w:rFonts w:ascii="Arial" w:hAnsi="Arial" w:cs="Arial"/>
          <w:b/>
          <w:bCs w:val="0"/>
          <w:color w:val="auto"/>
          <w:sz w:val="22"/>
          <w:szCs w:val="22"/>
        </w:rPr>
      </w:pPr>
      <w:r>
        <w:rPr>
          <w:rFonts w:ascii="Arial" w:hAnsi="Arial" w:cs="Arial"/>
          <w:b/>
          <w:bCs w:val="0"/>
          <w:color w:val="auto"/>
          <w:sz w:val="22"/>
          <w:szCs w:val="22"/>
        </w:rPr>
        <w:t>PREGÃO N</w:t>
      </w:r>
      <w:r>
        <w:rPr>
          <w:rFonts w:ascii="Arial" w:hAnsi="Arial" w:cs="Arial"/>
          <w:b/>
          <w:bCs w:val="0"/>
          <w:color w:val="auto"/>
          <w:sz w:val="22"/>
          <w:szCs w:val="22"/>
          <w:u w:val="single"/>
          <w:vertAlign w:val="superscript"/>
        </w:rPr>
        <w:t>o</w:t>
      </w:r>
      <w:r>
        <w:rPr>
          <w:rFonts w:ascii="Arial" w:hAnsi="Arial" w:cs="Arial"/>
          <w:b/>
          <w:bCs w:val="0"/>
          <w:color w:val="auto"/>
          <w:sz w:val="22"/>
          <w:szCs w:val="22"/>
        </w:rPr>
        <w:t xml:space="preserve">  </w:t>
      </w:r>
      <w:r>
        <w:rPr>
          <w:rFonts w:ascii="Arial" w:hAnsi="Arial" w:cs="Arial"/>
          <w:b/>
          <w:bCs w:val="0"/>
          <w:color w:val="auto"/>
          <w:sz w:val="22"/>
          <w:szCs w:val="22"/>
        </w:rPr>
        <w:fldChar w:fldCharType="begin"/>
      </w:r>
      <w:r>
        <w:rPr>
          <w:rFonts w:ascii="Arial" w:hAnsi="Arial" w:cs="Arial"/>
          <w:b/>
          <w:bCs w:val="0"/>
          <w:color w:val="auto"/>
          <w:sz w:val="22"/>
          <w:szCs w:val="22"/>
        </w:rPr>
        <w:instrText xml:space="preserve"> DOCVARIABLE "NumLicitacao" \* MERGEFORMAT </w:instrText>
      </w:r>
      <w:r>
        <w:rPr>
          <w:rFonts w:ascii="Arial" w:hAnsi="Arial" w:cs="Arial"/>
          <w:b/>
          <w:bCs w:val="0"/>
          <w:color w:val="auto"/>
          <w:sz w:val="22"/>
          <w:szCs w:val="22"/>
        </w:rPr>
        <w:fldChar w:fldCharType="separate"/>
      </w:r>
      <w:r w:rsidR="005071A2">
        <w:rPr>
          <w:rFonts w:ascii="Arial" w:hAnsi="Arial" w:cs="Arial"/>
          <w:b/>
          <w:bCs w:val="0"/>
          <w:color w:val="auto"/>
          <w:sz w:val="22"/>
          <w:szCs w:val="22"/>
        </w:rPr>
        <w:t>1/2020</w:t>
      </w:r>
      <w:r>
        <w:rPr>
          <w:rFonts w:ascii="Arial" w:hAnsi="Arial" w:cs="Arial"/>
          <w:b/>
          <w:bCs w:val="0"/>
          <w:color w:val="auto"/>
          <w:sz w:val="22"/>
          <w:szCs w:val="22"/>
        </w:rPr>
        <w:fldChar w:fldCharType="end"/>
      </w:r>
    </w:p>
    <w:p w:rsidR="00D71C8C" w:rsidRDefault="00D71C8C" w:rsidP="00D71C8C">
      <w:pPr>
        <w:pStyle w:val="TextosemFormatao"/>
        <w:widowControl/>
        <w:rPr>
          <w:rFonts w:ascii="Arial" w:hAnsi="Arial" w:cs="Arial"/>
          <w:bCs w:val="0"/>
          <w:color w:val="auto"/>
          <w:sz w:val="22"/>
          <w:szCs w:val="22"/>
        </w:rPr>
      </w:pPr>
    </w:p>
    <w:p w:rsidR="00D71C8C" w:rsidRDefault="00D71C8C" w:rsidP="00D71C8C">
      <w:pPr>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01. PREÂMBULO</w:t>
      </w:r>
    </w:p>
    <w:p w:rsidR="00D71C8C" w:rsidRDefault="00D71C8C" w:rsidP="00D71C8C">
      <w:pPr>
        <w:tabs>
          <w:tab w:val="clear" w:pos="708"/>
          <w:tab w:val="left" w:pos="536"/>
          <w:tab w:val="left" w:pos="2270"/>
          <w:tab w:val="left" w:pos="4294"/>
        </w:tabs>
        <w:jc w:val="both"/>
        <w:rPr>
          <w:rFonts w:ascii="Arial" w:hAnsi="Arial" w:cs="Arial"/>
          <w:b/>
          <w:bCs/>
          <w:sz w:val="22"/>
          <w:szCs w:val="22"/>
        </w:rPr>
      </w:pPr>
    </w:p>
    <w:p w:rsidR="00D71C8C" w:rsidRDefault="00D71C8C" w:rsidP="00D71C8C">
      <w:pPr>
        <w:pStyle w:val="PargrafodaLista"/>
        <w:numPr>
          <w:ilvl w:val="1"/>
          <w:numId w:val="1"/>
        </w:numPr>
        <w:tabs>
          <w:tab w:val="left" w:pos="0"/>
        </w:tabs>
        <w:ind w:left="0" w:firstLine="0"/>
        <w:jc w:val="both"/>
        <w:rPr>
          <w:rFonts w:ascii="Arial" w:hAnsi="Arial" w:cs="Arial"/>
          <w:sz w:val="22"/>
          <w:szCs w:val="22"/>
        </w:rPr>
      </w:pPr>
      <w:r>
        <w:rPr>
          <w:rFonts w:ascii="Arial" w:hAnsi="Arial" w:cs="Arial"/>
          <w:b/>
          <w:sz w:val="22"/>
          <w:szCs w:val="22"/>
        </w:rPr>
        <w:t>-</w:t>
      </w:r>
      <w:r>
        <w:rPr>
          <w:rFonts w:ascii="Arial" w:hAnsi="Arial" w:cs="Arial"/>
          <w:bCs/>
          <w:sz w:val="22"/>
          <w:szCs w:val="22"/>
        </w:rPr>
        <w:t xml:space="preserve"> O Fundo de Saúde de São Bernardino, Estado de Santa Catarina, por intermédio de seu PREGOEIRO, designado pela portaria n.</w:t>
      </w:r>
      <w:proofErr w:type="gramStart"/>
      <w:r>
        <w:rPr>
          <w:rFonts w:ascii="Arial" w:hAnsi="Arial" w:cs="Arial"/>
          <w:bCs/>
          <w:sz w:val="22"/>
          <w:szCs w:val="22"/>
        </w:rPr>
        <w:t xml:space="preserve">  </w:t>
      </w:r>
      <w:proofErr w:type="gramEnd"/>
      <w:r w:rsidR="00850E48">
        <w:rPr>
          <w:rFonts w:ascii="Arial" w:hAnsi="Arial" w:cs="Arial"/>
          <w:bCs/>
          <w:sz w:val="22"/>
          <w:szCs w:val="22"/>
        </w:rPr>
        <w:t xml:space="preserve">308/2019 </w:t>
      </w:r>
      <w:r>
        <w:rPr>
          <w:rFonts w:ascii="Arial" w:hAnsi="Arial" w:cs="Arial"/>
          <w:bCs/>
          <w:sz w:val="22"/>
          <w:szCs w:val="22"/>
        </w:rPr>
        <w:t xml:space="preserve">comunica aos interessados que está promovendo o Processo Licitatório de n.º </w:t>
      </w:r>
      <w:r>
        <w:rPr>
          <w:rFonts w:ascii="Arial" w:hAnsi="Arial" w:cs="Arial"/>
          <w:bCs/>
          <w:sz w:val="22"/>
          <w:szCs w:val="22"/>
        </w:rPr>
        <w:fldChar w:fldCharType="begin"/>
      </w:r>
      <w:r>
        <w:rPr>
          <w:rFonts w:ascii="Arial" w:hAnsi="Arial" w:cs="Arial"/>
          <w:bCs/>
          <w:sz w:val="22"/>
          <w:szCs w:val="22"/>
        </w:rPr>
        <w:instrText xml:space="preserve"> DOCVARIABLE "NumLicitacao" \* MERGEFORMAT </w:instrText>
      </w:r>
      <w:r>
        <w:rPr>
          <w:rFonts w:ascii="Arial" w:hAnsi="Arial" w:cs="Arial"/>
          <w:bCs/>
          <w:sz w:val="22"/>
          <w:szCs w:val="22"/>
        </w:rPr>
        <w:fldChar w:fldCharType="separate"/>
      </w:r>
      <w:r w:rsidR="005071A2">
        <w:rPr>
          <w:rFonts w:ascii="Arial" w:hAnsi="Arial" w:cs="Arial"/>
          <w:bCs/>
          <w:sz w:val="22"/>
          <w:szCs w:val="22"/>
        </w:rPr>
        <w:t>1/2020</w:t>
      </w:r>
      <w:r>
        <w:rPr>
          <w:rFonts w:ascii="Arial" w:hAnsi="Arial" w:cs="Arial"/>
          <w:bCs/>
          <w:sz w:val="22"/>
          <w:szCs w:val="22"/>
        </w:rPr>
        <w:fldChar w:fldCharType="end"/>
      </w:r>
      <w:r>
        <w:rPr>
          <w:rFonts w:ascii="Arial" w:hAnsi="Arial" w:cs="Arial"/>
          <w:bCs/>
          <w:sz w:val="22"/>
          <w:szCs w:val="22"/>
        </w:rPr>
        <w:t xml:space="preserve">, na Modalidade Pregão, do tipo menor preço por </w:t>
      </w:r>
      <w:r w:rsidR="0030706D">
        <w:rPr>
          <w:rFonts w:ascii="Arial" w:hAnsi="Arial" w:cs="Arial"/>
          <w:bCs/>
          <w:sz w:val="22"/>
          <w:szCs w:val="22"/>
        </w:rPr>
        <w:t>Lote</w:t>
      </w:r>
      <w:r>
        <w:rPr>
          <w:rFonts w:ascii="Arial" w:hAnsi="Arial" w:cs="Arial"/>
          <w:bCs/>
          <w:sz w:val="22"/>
          <w:szCs w:val="22"/>
        </w:rPr>
        <w:t xml:space="preserve"> e </w:t>
      </w:r>
      <w:r>
        <w:rPr>
          <w:rFonts w:ascii="Arial" w:hAnsi="Arial" w:cs="Arial"/>
          <w:b/>
          <w:bCs/>
          <w:i/>
          <w:sz w:val="22"/>
          <w:szCs w:val="22"/>
        </w:rPr>
        <w:t>Presencial</w:t>
      </w:r>
      <w:r>
        <w:rPr>
          <w:rFonts w:ascii="Arial" w:hAnsi="Arial" w:cs="Arial"/>
          <w:bCs/>
          <w:sz w:val="22"/>
          <w:szCs w:val="22"/>
        </w:rPr>
        <w:t>,</w:t>
      </w:r>
      <w:r w:rsidR="00850E48">
        <w:rPr>
          <w:rFonts w:ascii="Arial" w:hAnsi="Arial" w:cs="Arial"/>
          <w:bCs/>
          <w:sz w:val="22"/>
          <w:szCs w:val="22"/>
        </w:rPr>
        <w:t xml:space="preserve"> de forma parcelada,</w:t>
      </w:r>
      <w:r>
        <w:rPr>
          <w:rFonts w:ascii="Arial" w:hAnsi="Arial" w:cs="Arial"/>
          <w:bCs/>
          <w:sz w:val="22"/>
          <w:szCs w:val="22"/>
        </w:rPr>
        <w:t xml:space="preserve">  cujo setor interessado é a Secretaria Municipal de </w:t>
      </w:r>
      <w:r w:rsidR="00850E48">
        <w:rPr>
          <w:rFonts w:ascii="Arial" w:hAnsi="Arial" w:cs="Arial"/>
          <w:bCs/>
          <w:sz w:val="22"/>
          <w:szCs w:val="22"/>
        </w:rPr>
        <w:t>Saúde,</w:t>
      </w:r>
      <w:r>
        <w:rPr>
          <w:rFonts w:ascii="Arial" w:hAnsi="Arial" w:cs="Arial"/>
          <w:bCs/>
          <w:sz w:val="22"/>
          <w:szCs w:val="22"/>
        </w:rPr>
        <w:t xml:space="preserve"> conforme dispõe a Lei n.º 10.520, de 17 de julho de 2002, com aplicação subsidiária da Lei 8.666/93 e suas alterações posteriores, Decreto Municipal nº 17/2006 de 02 de Janeiro de 2006, Decreto n.19/2009, decreto n. 132/2009, decreto n. 254/2012, decreto n. 09/2018,</w:t>
      </w:r>
      <w:r w:rsidR="00BA57BB" w:rsidRPr="00BA57BB">
        <w:rPr>
          <w:rFonts w:ascii="Arial" w:hAnsi="Arial" w:cs="Arial"/>
          <w:bCs/>
          <w:sz w:val="22"/>
          <w:szCs w:val="22"/>
        </w:rPr>
        <w:t xml:space="preserve"> </w:t>
      </w:r>
      <w:r w:rsidR="00BA57BB">
        <w:rPr>
          <w:rFonts w:ascii="Arial" w:hAnsi="Arial" w:cs="Arial"/>
          <w:bCs/>
          <w:sz w:val="22"/>
          <w:szCs w:val="22"/>
        </w:rPr>
        <w:t>decreto n. 145/2019,</w:t>
      </w:r>
      <w:r>
        <w:rPr>
          <w:rFonts w:ascii="Arial" w:hAnsi="Arial" w:cs="Arial"/>
          <w:bCs/>
          <w:sz w:val="22"/>
          <w:szCs w:val="22"/>
        </w:rPr>
        <w:t xml:space="preserve"> Lei Complementar 123/2006 alterada pela Lei Complementar n. 147/2014 e demais legislação vigente e pertinente à matéria.</w:t>
      </w:r>
      <w:r>
        <w:rPr>
          <w:rFonts w:ascii="Arial" w:hAnsi="Arial" w:cs="Arial"/>
          <w:sz w:val="22"/>
          <w:szCs w:val="22"/>
        </w:rPr>
        <w:t xml:space="preserve"> </w:t>
      </w:r>
    </w:p>
    <w:p w:rsidR="00D71C8C" w:rsidRDefault="00D71C8C" w:rsidP="00D71C8C">
      <w:pPr>
        <w:tabs>
          <w:tab w:val="clear" w:pos="708"/>
          <w:tab w:val="left" w:pos="4294"/>
        </w:tabs>
        <w:jc w:val="both"/>
        <w:rPr>
          <w:rFonts w:ascii="Arial" w:hAnsi="Arial" w:cs="Arial"/>
          <w:sz w:val="22"/>
          <w:szCs w:val="22"/>
        </w:rPr>
      </w:pPr>
    </w:p>
    <w:p w:rsidR="00D71C8C" w:rsidRDefault="00D71C8C" w:rsidP="00D71C8C">
      <w:pPr>
        <w:pStyle w:val="PargrafodaLista"/>
        <w:numPr>
          <w:ilvl w:val="1"/>
          <w:numId w:val="1"/>
        </w:numPr>
        <w:tabs>
          <w:tab w:val="clear" w:pos="708"/>
          <w:tab w:val="left" w:pos="536"/>
          <w:tab w:val="left" w:pos="2270"/>
          <w:tab w:val="left" w:pos="4294"/>
        </w:tabs>
        <w:ind w:left="0" w:firstLine="0"/>
        <w:jc w:val="both"/>
        <w:rPr>
          <w:rFonts w:ascii="Arial" w:hAnsi="Arial" w:cs="Arial"/>
          <w:bCs/>
          <w:sz w:val="22"/>
          <w:szCs w:val="22"/>
        </w:rPr>
      </w:pPr>
      <w:r>
        <w:rPr>
          <w:rFonts w:ascii="Arial" w:hAnsi="Arial" w:cs="Arial"/>
          <w:b/>
          <w:bCs/>
          <w:sz w:val="22"/>
          <w:szCs w:val="22"/>
        </w:rPr>
        <w:t xml:space="preserve">- </w:t>
      </w:r>
      <w:proofErr w:type="gramStart"/>
      <w:r>
        <w:rPr>
          <w:rFonts w:ascii="Arial" w:hAnsi="Arial" w:cs="Arial"/>
          <w:b/>
          <w:bCs/>
          <w:sz w:val="22"/>
          <w:szCs w:val="22"/>
        </w:rPr>
        <w:t>JUSTIFICATIVA</w:t>
      </w:r>
      <w:r>
        <w:rPr>
          <w:rFonts w:ascii="Arial" w:hAnsi="Arial" w:cs="Arial"/>
          <w:bCs/>
          <w:sz w:val="22"/>
          <w:szCs w:val="22"/>
        </w:rPr>
        <w:t>, em atendimento ao Decreto 5.504 de 05/08/2005 Art.</w:t>
      </w:r>
      <w:proofErr w:type="gramEnd"/>
      <w:r>
        <w:rPr>
          <w:rFonts w:ascii="Arial" w:hAnsi="Arial" w:cs="Arial"/>
          <w:bCs/>
          <w:sz w:val="22"/>
          <w:szCs w:val="22"/>
        </w:rPr>
        <w:t xml:space="preserve"> 1º parágrafo 2º, tendo em vista a ineficiência da estrutura do município de São Bernardino fica inviável a utilização do pregão na forma eletrônica, adotando-se assim o pregão na forma presencial.</w:t>
      </w:r>
    </w:p>
    <w:p w:rsidR="00D71C8C" w:rsidRDefault="00D71C8C" w:rsidP="00D71C8C">
      <w:pPr>
        <w:pStyle w:val="PargrafodaLista"/>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
          <w:bCs/>
          <w:sz w:val="22"/>
          <w:szCs w:val="22"/>
        </w:rPr>
        <w:t>1.3</w:t>
      </w:r>
      <w:r>
        <w:rPr>
          <w:rFonts w:ascii="Arial" w:hAnsi="Arial" w:cs="Arial"/>
          <w:bCs/>
          <w:sz w:val="22"/>
          <w:szCs w:val="22"/>
        </w:rPr>
        <w:t xml:space="preserve"> – Os documentos referente o credenciamento, envelopes de n.º 01 contendo as propostas de preços e de n.º 02, contendo a documentação de habilitação deverão ser entregues ao</w:t>
      </w:r>
      <w:r>
        <w:rPr>
          <w:rFonts w:ascii="Arial" w:hAnsi="Arial" w:cs="Arial"/>
          <w:b/>
          <w:bCs/>
          <w:sz w:val="22"/>
          <w:szCs w:val="22"/>
        </w:rPr>
        <w:t xml:space="preserve"> </w:t>
      </w:r>
      <w:proofErr w:type="gramStart"/>
      <w:r>
        <w:rPr>
          <w:rFonts w:ascii="Arial" w:hAnsi="Arial" w:cs="Arial"/>
          <w:sz w:val="22"/>
          <w:szCs w:val="22"/>
        </w:rPr>
        <w:t>Pregoeiro(</w:t>
      </w:r>
      <w:proofErr w:type="gramEnd"/>
      <w:r>
        <w:rPr>
          <w:rFonts w:ascii="Arial" w:hAnsi="Arial" w:cs="Arial"/>
          <w:sz w:val="22"/>
          <w:szCs w:val="22"/>
        </w:rPr>
        <w:t>a)</w:t>
      </w:r>
      <w:r>
        <w:rPr>
          <w:rFonts w:ascii="Arial" w:hAnsi="Arial" w:cs="Arial"/>
          <w:b/>
          <w:bCs/>
          <w:sz w:val="22"/>
          <w:szCs w:val="22"/>
        </w:rPr>
        <w:t xml:space="preserve"> </w:t>
      </w:r>
      <w:r>
        <w:rPr>
          <w:rFonts w:ascii="Arial" w:hAnsi="Arial" w:cs="Arial"/>
          <w:sz w:val="22"/>
          <w:szCs w:val="22"/>
        </w:rPr>
        <w:t>do Município</w:t>
      </w:r>
      <w:r>
        <w:rPr>
          <w:rFonts w:ascii="Arial" w:hAnsi="Arial" w:cs="Arial"/>
          <w:b/>
          <w:bCs/>
          <w:sz w:val="22"/>
          <w:szCs w:val="22"/>
        </w:rPr>
        <w:t xml:space="preserve"> </w:t>
      </w:r>
      <w:r>
        <w:rPr>
          <w:rFonts w:ascii="Arial" w:hAnsi="Arial" w:cs="Arial"/>
          <w:bCs/>
          <w:sz w:val="22"/>
          <w:szCs w:val="22"/>
        </w:rPr>
        <w:t>no ato do</w:t>
      </w:r>
      <w:r>
        <w:rPr>
          <w:rFonts w:ascii="Arial" w:hAnsi="Arial" w:cs="Arial"/>
          <w:b/>
          <w:bCs/>
          <w:sz w:val="22"/>
          <w:szCs w:val="22"/>
        </w:rPr>
        <w:t xml:space="preserve"> </w:t>
      </w:r>
      <w:r>
        <w:rPr>
          <w:rFonts w:ascii="Arial" w:hAnsi="Arial" w:cs="Arial"/>
          <w:sz w:val="22"/>
          <w:szCs w:val="22"/>
        </w:rPr>
        <w:t xml:space="preserve">CREDENCIAMENTO </w:t>
      </w:r>
      <w:r>
        <w:rPr>
          <w:rFonts w:ascii="Arial" w:hAnsi="Arial" w:cs="Arial"/>
          <w:bCs/>
          <w:sz w:val="22"/>
          <w:szCs w:val="22"/>
        </w:rPr>
        <w:t xml:space="preserve">que emitirá o </w:t>
      </w:r>
      <w:r>
        <w:rPr>
          <w:rFonts w:ascii="Arial" w:hAnsi="Arial" w:cs="Arial"/>
          <w:bCs/>
          <w:color w:val="0000FF"/>
          <w:sz w:val="22"/>
          <w:szCs w:val="22"/>
        </w:rPr>
        <w:t>respectivo</w:t>
      </w:r>
      <w:r>
        <w:rPr>
          <w:rFonts w:ascii="Arial" w:hAnsi="Arial" w:cs="Arial"/>
          <w:b/>
          <w:bCs/>
          <w:color w:val="0000FF"/>
          <w:sz w:val="22"/>
          <w:szCs w:val="22"/>
        </w:rPr>
        <w:t xml:space="preserve"> </w:t>
      </w:r>
      <w:r>
        <w:rPr>
          <w:rFonts w:ascii="Arial" w:hAnsi="Arial" w:cs="Arial"/>
          <w:color w:val="0000FF"/>
          <w:sz w:val="22"/>
          <w:szCs w:val="22"/>
        </w:rPr>
        <w:t>Protocolo de Entrega</w:t>
      </w:r>
      <w:r>
        <w:rPr>
          <w:rFonts w:ascii="Arial" w:hAnsi="Arial" w:cs="Arial"/>
          <w:bCs/>
          <w:sz w:val="22"/>
          <w:szCs w:val="22"/>
        </w:rPr>
        <w:t xml:space="preserve"> , no Centro Administrativo Municipal, situado na Rua Verônica </w:t>
      </w:r>
      <w:proofErr w:type="spellStart"/>
      <w:r>
        <w:rPr>
          <w:rFonts w:ascii="Arial" w:hAnsi="Arial" w:cs="Arial"/>
          <w:bCs/>
          <w:sz w:val="22"/>
          <w:szCs w:val="22"/>
        </w:rPr>
        <w:t>Scheid</w:t>
      </w:r>
      <w:proofErr w:type="spellEnd"/>
      <w:r>
        <w:rPr>
          <w:rFonts w:ascii="Arial" w:hAnsi="Arial" w:cs="Arial"/>
          <w:bCs/>
          <w:sz w:val="22"/>
          <w:szCs w:val="22"/>
        </w:rPr>
        <w:t xml:space="preserve">, S/N– Centro, São Bernardino -SC, CEP 89982-000, até às </w:t>
      </w:r>
      <w:r w:rsidRPr="00850E48">
        <w:rPr>
          <w:rFonts w:ascii="Arial" w:hAnsi="Arial" w:cs="Arial"/>
          <w:b/>
          <w:bCs/>
          <w:sz w:val="22"/>
          <w:szCs w:val="22"/>
        </w:rPr>
        <w:t>09:00</w:t>
      </w:r>
      <w:r>
        <w:rPr>
          <w:rFonts w:ascii="Arial" w:hAnsi="Arial" w:cs="Arial"/>
          <w:bCs/>
          <w:sz w:val="22"/>
          <w:szCs w:val="22"/>
        </w:rPr>
        <w:t xml:space="preserve">  </w:t>
      </w:r>
      <w:r>
        <w:rPr>
          <w:rFonts w:ascii="Arial" w:hAnsi="Arial" w:cs="Arial"/>
          <w:b/>
          <w:bCs/>
          <w:i/>
          <w:sz w:val="22"/>
          <w:szCs w:val="22"/>
          <w:u w:val="single"/>
        </w:rPr>
        <w:t xml:space="preserve">horas do dia </w:t>
      </w:r>
      <w:r>
        <w:rPr>
          <w:rFonts w:ascii="Arial" w:hAnsi="Arial" w:cs="Arial"/>
          <w:b/>
          <w:bCs/>
          <w:i/>
          <w:sz w:val="22"/>
          <w:szCs w:val="22"/>
          <w:u w:val="single"/>
        </w:rPr>
        <w:fldChar w:fldCharType="begin"/>
      </w:r>
      <w:r>
        <w:rPr>
          <w:rFonts w:ascii="Arial" w:hAnsi="Arial" w:cs="Arial"/>
          <w:b/>
          <w:bCs/>
          <w:i/>
          <w:sz w:val="22"/>
          <w:szCs w:val="22"/>
          <w:u w:val="single"/>
        </w:rPr>
        <w:instrText xml:space="preserve"> DOCVARIABLE "DataAbertura" \* MERGEFORMAT </w:instrText>
      </w:r>
      <w:r>
        <w:rPr>
          <w:rFonts w:ascii="Arial" w:hAnsi="Arial" w:cs="Arial"/>
          <w:b/>
          <w:bCs/>
          <w:i/>
          <w:sz w:val="22"/>
          <w:szCs w:val="22"/>
          <w:u w:val="single"/>
        </w:rPr>
        <w:fldChar w:fldCharType="separate"/>
      </w:r>
      <w:r w:rsidR="005071A2">
        <w:rPr>
          <w:rFonts w:ascii="Arial" w:hAnsi="Arial" w:cs="Arial"/>
          <w:b/>
          <w:bCs/>
          <w:i/>
          <w:sz w:val="22"/>
          <w:szCs w:val="22"/>
          <w:u w:val="single"/>
        </w:rPr>
        <w:t>23/01/2020</w:t>
      </w:r>
      <w:r>
        <w:rPr>
          <w:rFonts w:ascii="Arial" w:hAnsi="Arial" w:cs="Arial"/>
          <w:b/>
          <w:bCs/>
          <w:i/>
          <w:sz w:val="22"/>
          <w:szCs w:val="22"/>
          <w:u w:val="single"/>
        </w:rPr>
        <w:fldChar w:fldCharType="end"/>
      </w:r>
      <w:r>
        <w:rPr>
          <w:rFonts w:ascii="Arial" w:hAnsi="Arial" w:cs="Arial"/>
          <w:b/>
          <w:bCs/>
          <w:i/>
          <w:sz w:val="22"/>
          <w:szCs w:val="22"/>
          <w:u w:val="single"/>
        </w:rPr>
        <w:t>,</w:t>
      </w:r>
      <w:r>
        <w:rPr>
          <w:rFonts w:ascii="Arial" w:hAnsi="Arial" w:cs="Arial"/>
          <w:bCs/>
          <w:sz w:val="22"/>
          <w:szCs w:val="22"/>
        </w:rPr>
        <w:t xml:space="preserve"> iniciando-se a Sessão Pública às </w:t>
      </w:r>
      <w:r w:rsidRPr="00850E48">
        <w:rPr>
          <w:rFonts w:ascii="Arial" w:hAnsi="Arial" w:cs="Arial"/>
          <w:b/>
          <w:bCs/>
          <w:sz w:val="22"/>
          <w:szCs w:val="22"/>
        </w:rPr>
        <w:fldChar w:fldCharType="begin"/>
      </w:r>
      <w:r w:rsidRPr="00850E48">
        <w:rPr>
          <w:rFonts w:ascii="Arial" w:hAnsi="Arial" w:cs="Arial"/>
          <w:b/>
          <w:bCs/>
          <w:sz w:val="22"/>
          <w:szCs w:val="22"/>
        </w:rPr>
        <w:instrText xml:space="preserve"> DOCVARIABLE "HoraAbertura" \* MERGEFORMAT </w:instrText>
      </w:r>
      <w:r w:rsidRPr="00850E48">
        <w:rPr>
          <w:rFonts w:ascii="Arial" w:hAnsi="Arial" w:cs="Arial"/>
          <w:b/>
          <w:bCs/>
          <w:sz w:val="22"/>
          <w:szCs w:val="22"/>
        </w:rPr>
        <w:fldChar w:fldCharType="separate"/>
      </w:r>
      <w:r w:rsidR="005071A2">
        <w:rPr>
          <w:rFonts w:ascii="Arial" w:hAnsi="Arial" w:cs="Arial"/>
          <w:b/>
          <w:bCs/>
          <w:sz w:val="22"/>
          <w:szCs w:val="22"/>
        </w:rPr>
        <w:t>09:15</w:t>
      </w:r>
      <w:r w:rsidRPr="00850E48">
        <w:rPr>
          <w:rFonts w:ascii="Arial" w:hAnsi="Arial" w:cs="Arial"/>
          <w:b/>
          <w:bCs/>
          <w:sz w:val="22"/>
          <w:szCs w:val="22"/>
        </w:rPr>
        <w:fldChar w:fldCharType="end"/>
      </w:r>
      <w:r>
        <w:rPr>
          <w:rFonts w:ascii="Arial" w:hAnsi="Arial" w:cs="Arial"/>
          <w:bCs/>
          <w:sz w:val="22"/>
          <w:szCs w:val="22"/>
        </w:rPr>
        <w:t xml:space="preserve"> horas do mesmo dia e local.</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pStyle w:val="Corpodetexto"/>
        <w:ind w:right="48"/>
        <w:rPr>
          <w:rFonts w:ascii="Arial" w:hAnsi="Arial" w:cs="Arial"/>
          <w:szCs w:val="22"/>
        </w:rPr>
      </w:pPr>
      <w:r>
        <w:rPr>
          <w:rFonts w:ascii="Arial" w:hAnsi="Arial" w:cs="Arial"/>
          <w:b/>
          <w:szCs w:val="22"/>
        </w:rPr>
        <w:t>1.4</w:t>
      </w:r>
      <w:r>
        <w:rPr>
          <w:rFonts w:ascii="Arial" w:hAnsi="Arial" w:cs="Arial"/>
          <w:szCs w:val="22"/>
        </w:rPr>
        <w:t xml:space="preserve">– </w:t>
      </w:r>
      <w:r>
        <w:rPr>
          <w:rFonts w:ascii="Arial" w:hAnsi="Arial" w:cs="Arial"/>
          <w:bCs/>
          <w:szCs w:val="22"/>
        </w:rPr>
        <w:t xml:space="preserve">Os documentos referente o Credenciamento e envelopes de n.º 01 contendo as propostas de preços e de n.º 02, contendo a documentação de habilitação </w:t>
      </w:r>
      <w:r>
        <w:rPr>
          <w:rFonts w:ascii="Arial" w:hAnsi="Arial" w:cs="Arial"/>
          <w:szCs w:val="22"/>
        </w:rPr>
        <w:t xml:space="preserve">que forem entregues após o horário estabelecido neste Edital, identificados pelo </w:t>
      </w:r>
      <w:r>
        <w:rPr>
          <w:rFonts w:ascii="Arial" w:hAnsi="Arial" w:cs="Arial"/>
          <w:bCs/>
          <w:szCs w:val="22"/>
        </w:rPr>
        <w:t>protocolo de entrega</w:t>
      </w:r>
      <w:r>
        <w:rPr>
          <w:rFonts w:ascii="Arial" w:hAnsi="Arial" w:cs="Arial"/>
          <w:szCs w:val="22"/>
        </w:rPr>
        <w:t xml:space="preserve"> não serão abertos pelo </w:t>
      </w:r>
      <w:proofErr w:type="gramStart"/>
      <w:r>
        <w:rPr>
          <w:rFonts w:ascii="Arial" w:hAnsi="Arial" w:cs="Arial"/>
          <w:bCs/>
          <w:szCs w:val="22"/>
        </w:rPr>
        <w:t>Pregoeiro(</w:t>
      </w:r>
      <w:proofErr w:type="gramEnd"/>
      <w:r>
        <w:rPr>
          <w:rFonts w:ascii="Arial" w:hAnsi="Arial" w:cs="Arial"/>
          <w:bCs/>
          <w:szCs w:val="22"/>
        </w:rPr>
        <w:t>a)</w:t>
      </w:r>
      <w:r>
        <w:rPr>
          <w:rFonts w:ascii="Arial" w:hAnsi="Arial" w:cs="Arial"/>
          <w:szCs w:val="22"/>
        </w:rPr>
        <w:t>, e se não houver requerimento solicitando a devolução, os mesmos permanecerão lacrados e arquivados no processo.</w:t>
      </w:r>
    </w:p>
    <w:p w:rsidR="00D71C8C" w:rsidRDefault="00D71C8C" w:rsidP="00D71C8C">
      <w:pPr>
        <w:pStyle w:val="Corpodetexto"/>
        <w:tabs>
          <w:tab w:val="clear" w:pos="708"/>
          <w:tab w:val="clear" w:pos="2270"/>
        </w:tabs>
        <w:ind w:right="48"/>
        <w:rPr>
          <w:rFonts w:ascii="Arial" w:hAnsi="Arial" w:cs="Arial"/>
          <w:szCs w:val="22"/>
        </w:rPr>
      </w:pPr>
    </w:p>
    <w:p w:rsidR="00D71C8C" w:rsidRDefault="00D71C8C" w:rsidP="00D71C8C">
      <w:pPr>
        <w:pStyle w:val="Corpodetexto2"/>
        <w:ind w:right="45"/>
        <w:rPr>
          <w:rFonts w:ascii="Arial" w:hAnsi="Arial" w:cs="Arial"/>
          <w:sz w:val="22"/>
          <w:szCs w:val="22"/>
        </w:rPr>
      </w:pPr>
      <w:r>
        <w:rPr>
          <w:rFonts w:ascii="Arial" w:hAnsi="Arial" w:cs="Arial"/>
          <w:b/>
          <w:sz w:val="22"/>
          <w:szCs w:val="22"/>
        </w:rPr>
        <w:t>1.5</w:t>
      </w:r>
      <w:r>
        <w:rPr>
          <w:rFonts w:ascii="Arial" w:hAnsi="Arial" w:cs="Arial"/>
          <w:sz w:val="22"/>
          <w:szCs w:val="22"/>
        </w:rPr>
        <w:t xml:space="preserve"> - Não havendo descrição nos envelopes que possibilite identificar com clareza o Processo Licitatório, a licitante, e se for referente à documentação ou proposta, a proponente estará automaticamente inabilitada e desclassificada.</w:t>
      </w:r>
    </w:p>
    <w:p w:rsidR="00D71C8C" w:rsidRDefault="00D71C8C" w:rsidP="00D71C8C">
      <w:pPr>
        <w:pStyle w:val="TextosemFormatao"/>
        <w:widowControl/>
        <w:rPr>
          <w:rFonts w:ascii="Arial" w:hAnsi="Arial" w:cs="Arial"/>
          <w:bCs w:val="0"/>
          <w:color w:val="auto"/>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pStyle w:val="TextosemFormatao"/>
        <w:widowControl/>
        <w:rPr>
          <w:rFonts w:ascii="Arial" w:hAnsi="Arial" w:cs="Arial"/>
          <w:bCs w:val="0"/>
          <w:color w:val="auto"/>
          <w:sz w:val="22"/>
          <w:szCs w:val="22"/>
        </w:rPr>
      </w:pPr>
    </w:p>
    <w:p w:rsidR="00D71C8C" w:rsidRDefault="00D71C8C" w:rsidP="00D71C8C">
      <w:pPr>
        <w:pStyle w:val="Ttulo5"/>
        <w:widowControl/>
        <w:jc w:val="left"/>
        <w:rPr>
          <w:rFonts w:ascii="Arial" w:hAnsi="Arial" w:cs="Arial"/>
          <w:bCs w:val="0"/>
          <w:color w:val="auto"/>
          <w:sz w:val="22"/>
          <w:szCs w:val="22"/>
        </w:rPr>
      </w:pPr>
      <w:r>
        <w:rPr>
          <w:rFonts w:ascii="Arial" w:hAnsi="Arial" w:cs="Arial"/>
          <w:bCs w:val="0"/>
          <w:color w:val="auto"/>
          <w:sz w:val="22"/>
          <w:szCs w:val="22"/>
        </w:rPr>
        <w:t>02. OBJETO</w:t>
      </w:r>
      <w:proofErr w:type="gramStart"/>
      <w:r>
        <w:rPr>
          <w:rFonts w:ascii="Arial" w:hAnsi="Arial" w:cs="Arial"/>
          <w:bCs w:val="0"/>
          <w:color w:val="auto"/>
          <w:sz w:val="22"/>
          <w:szCs w:val="22"/>
        </w:rPr>
        <w:t xml:space="preserve">  </w:t>
      </w:r>
    </w:p>
    <w:p w:rsidR="00D71C8C" w:rsidRDefault="00D71C8C" w:rsidP="00D71C8C">
      <w:pPr>
        <w:pStyle w:val="Textopadro1"/>
        <w:widowControl/>
        <w:rPr>
          <w:rFonts w:ascii="Arial" w:hAnsi="Arial" w:cs="Arial"/>
          <w:bCs w:val="0"/>
          <w:color w:val="auto"/>
          <w:sz w:val="22"/>
          <w:szCs w:val="22"/>
          <w:lang w:val="pt-BR"/>
        </w:rPr>
      </w:pPr>
      <w:proofErr w:type="gramEnd"/>
    </w:p>
    <w:p w:rsidR="00D71C8C" w:rsidRDefault="00D71C8C" w:rsidP="00D71C8C">
      <w:pPr>
        <w:pStyle w:val="Padro"/>
        <w:spacing w:line="200" w:lineRule="atLeast"/>
        <w:jc w:val="both"/>
        <w:rPr>
          <w:rFonts w:ascii="Arial" w:hAnsi="Arial" w:cs="Arial"/>
          <w:b/>
          <w:sz w:val="22"/>
          <w:szCs w:val="22"/>
        </w:rPr>
      </w:pPr>
      <w:r>
        <w:rPr>
          <w:rFonts w:ascii="Arial" w:hAnsi="Arial" w:cs="Arial"/>
          <w:b/>
          <w:sz w:val="22"/>
          <w:szCs w:val="22"/>
        </w:rPr>
        <w:t xml:space="preserve">2.1 - </w:t>
      </w:r>
      <w:r>
        <w:rPr>
          <w:rFonts w:ascii="Arial" w:hAnsi="Arial" w:cs="Arial"/>
          <w:b/>
          <w:sz w:val="22"/>
          <w:szCs w:val="22"/>
        </w:rPr>
        <w:fldChar w:fldCharType="begin"/>
      </w:r>
      <w:r>
        <w:rPr>
          <w:rFonts w:ascii="Arial" w:hAnsi="Arial" w:cs="Arial"/>
          <w:b/>
          <w:sz w:val="22"/>
          <w:szCs w:val="22"/>
        </w:rPr>
        <w:instrText xml:space="preserve"> DOCVARIABLE "ObjetoLicitacao" \* MERGEFORMAT </w:instrText>
      </w:r>
      <w:r>
        <w:rPr>
          <w:rFonts w:ascii="Arial" w:hAnsi="Arial" w:cs="Arial"/>
          <w:b/>
          <w:sz w:val="22"/>
          <w:szCs w:val="22"/>
        </w:rPr>
        <w:fldChar w:fldCharType="separate"/>
      </w:r>
      <w:r w:rsidR="005071A2">
        <w:rPr>
          <w:rFonts w:ascii="Arial" w:hAnsi="Arial" w:cs="Arial"/>
          <w:b/>
          <w:sz w:val="22"/>
          <w:szCs w:val="22"/>
        </w:rPr>
        <w:t>O OBJETO DA PRESENTE LICITAÇÃO CONSISTE NA CONTRATAÇÃO DE EMPRESA PARA PRESTAÇÃO DE SERVIÇOS DE CONFECÇÃO DE PRÓTESES DENTARIAS COM FORNECIMENTO DE MATERIAL NOS TERMOS DO PRESENTE EDITAL PARA MANUTENÇÃO DO PROGRAMA SORRIR QUE BENEFICIA PESSOAS</w:t>
      </w:r>
      <w:proofErr w:type="gramStart"/>
      <w:r w:rsidR="005071A2">
        <w:rPr>
          <w:rFonts w:ascii="Arial" w:hAnsi="Arial" w:cs="Arial"/>
          <w:b/>
          <w:sz w:val="22"/>
          <w:szCs w:val="22"/>
        </w:rPr>
        <w:t xml:space="preserve">  </w:t>
      </w:r>
      <w:proofErr w:type="gramEnd"/>
      <w:r w:rsidR="005071A2">
        <w:rPr>
          <w:rFonts w:ascii="Arial" w:hAnsi="Arial" w:cs="Arial"/>
          <w:b/>
          <w:sz w:val="22"/>
          <w:szCs w:val="22"/>
        </w:rPr>
        <w:t>DO MUNICÍPIO.</w:t>
      </w:r>
      <w:r>
        <w:rPr>
          <w:rFonts w:ascii="Arial" w:hAnsi="Arial" w:cs="Arial"/>
          <w:b/>
          <w:sz w:val="22"/>
          <w:szCs w:val="22"/>
        </w:rPr>
        <w:fldChar w:fldCharType="end"/>
      </w:r>
      <w:r>
        <w:rPr>
          <w:rFonts w:ascii="Arial" w:hAnsi="Arial" w:cs="Arial"/>
          <w:b/>
          <w:sz w:val="22"/>
          <w:szCs w:val="22"/>
        </w:rPr>
        <w:t xml:space="preserve"> </w:t>
      </w:r>
    </w:p>
    <w:p w:rsidR="00D71C8C" w:rsidRDefault="00D71C8C" w:rsidP="00D71C8C">
      <w:pPr>
        <w:pStyle w:val="Padro"/>
        <w:spacing w:line="200" w:lineRule="atLeast"/>
        <w:jc w:val="both"/>
        <w:rPr>
          <w:rFonts w:ascii="Arial" w:hAnsi="Arial" w:cs="Arial"/>
          <w:b/>
          <w:sz w:val="22"/>
          <w:szCs w:val="22"/>
        </w:rPr>
      </w:pPr>
    </w:p>
    <w:p w:rsidR="00D71C8C" w:rsidRDefault="00D71C8C" w:rsidP="00D71C8C">
      <w:pPr>
        <w:pStyle w:val="Padro"/>
        <w:spacing w:line="200" w:lineRule="atLeast"/>
        <w:jc w:val="center"/>
        <w:rPr>
          <w:rFonts w:ascii="Arial" w:hAnsi="Arial" w:cs="Arial"/>
          <w:b/>
          <w:sz w:val="22"/>
          <w:szCs w:val="22"/>
        </w:rPr>
      </w:pPr>
      <w:r>
        <w:rPr>
          <w:rFonts w:ascii="Arial" w:hAnsi="Arial" w:cs="Arial"/>
          <w:b/>
          <w:sz w:val="22"/>
          <w:szCs w:val="22"/>
        </w:rPr>
        <w:t>ITENS E SEUS RESPECTIVOS VALORES</w:t>
      </w:r>
      <w:proofErr w:type="gramStart"/>
      <w:r>
        <w:rPr>
          <w:rFonts w:ascii="Arial" w:hAnsi="Arial" w:cs="Arial"/>
          <w:b/>
          <w:sz w:val="22"/>
          <w:szCs w:val="22"/>
        </w:rPr>
        <w:t xml:space="preserve">  </w:t>
      </w:r>
      <w:proofErr w:type="gramEnd"/>
      <w:r>
        <w:rPr>
          <w:rFonts w:ascii="Arial" w:hAnsi="Arial" w:cs="Arial"/>
          <w:b/>
          <w:sz w:val="22"/>
          <w:szCs w:val="22"/>
        </w:rPr>
        <w:t>MÁXIMOS  DESTE EDITAL</w:t>
      </w:r>
    </w:p>
    <w:p w:rsidR="00D71C8C" w:rsidRDefault="00D71C8C" w:rsidP="00D71C8C">
      <w:pPr>
        <w:pStyle w:val="Padro"/>
        <w:spacing w:line="200" w:lineRule="atLeast"/>
        <w:jc w:val="center"/>
        <w:rPr>
          <w:rFonts w:ascii="Arial" w:hAnsi="Arial" w:cs="Arial"/>
          <w:b/>
          <w:sz w:val="22"/>
          <w:szCs w:val="22"/>
        </w:rPr>
      </w:pPr>
    </w:p>
    <w:p w:rsidR="00D71C8C" w:rsidRDefault="00D71C8C" w:rsidP="00D71C8C">
      <w:pPr>
        <w:autoSpaceDE w:val="0"/>
        <w:autoSpaceDN w:val="0"/>
        <w:adjustRightInd w:val="0"/>
        <w:spacing w:line="200" w:lineRule="atLeast"/>
        <w:jc w:val="both"/>
        <w:rPr>
          <w:rFonts w:ascii="Arial" w:hAnsi="Arial" w:cs="Arial"/>
          <w:b/>
          <w:sz w:val="22"/>
          <w:szCs w:val="22"/>
        </w:rPr>
      </w:pPr>
      <w:r>
        <w:rPr>
          <w:rFonts w:ascii="Arial" w:hAnsi="Arial" w:cs="Arial"/>
          <w:sz w:val="22"/>
          <w:szCs w:val="22"/>
        </w:rPr>
        <w:t xml:space="preserve">Os itens são exclusivos para </w:t>
      </w:r>
      <w:r>
        <w:rPr>
          <w:rFonts w:ascii="Arial" w:hAnsi="Arial" w:cs="Arial"/>
          <w:b/>
          <w:sz w:val="22"/>
          <w:szCs w:val="22"/>
        </w:rPr>
        <w:t>MICRO EMPREENDEDOR INDIVIDUAL</w:t>
      </w:r>
      <w:r>
        <w:rPr>
          <w:rFonts w:ascii="Arial" w:hAnsi="Arial" w:cs="Arial"/>
          <w:sz w:val="22"/>
          <w:szCs w:val="22"/>
        </w:rPr>
        <w:t>,</w:t>
      </w:r>
      <w:proofErr w:type="gramStart"/>
      <w:r>
        <w:rPr>
          <w:rFonts w:ascii="Arial" w:hAnsi="Arial" w:cs="Arial"/>
          <w:sz w:val="22"/>
          <w:szCs w:val="22"/>
        </w:rPr>
        <w:t xml:space="preserve"> </w:t>
      </w:r>
      <w:r>
        <w:rPr>
          <w:rFonts w:ascii="Arial" w:hAnsi="Arial" w:cs="Arial"/>
          <w:b/>
          <w:sz w:val="22"/>
          <w:szCs w:val="22"/>
        </w:rPr>
        <w:t xml:space="preserve"> </w:t>
      </w:r>
      <w:proofErr w:type="gramEnd"/>
      <w:r>
        <w:rPr>
          <w:rFonts w:ascii="Arial" w:hAnsi="Arial" w:cs="Arial"/>
          <w:b/>
          <w:sz w:val="22"/>
          <w:szCs w:val="22"/>
        </w:rPr>
        <w:t xml:space="preserve">MICRO EMPRESA E EMPRESA DE PEQUENO PORTE, em conformidade com o Inciso I do artigo 48 da Lei Complementar n. 123/2006 alterada pela Lei Complementar  n. 147/2014, </w:t>
      </w:r>
      <w:r>
        <w:rPr>
          <w:rFonts w:ascii="Arial" w:hAnsi="Arial" w:cs="Arial"/>
          <w:sz w:val="22"/>
          <w:szCs w:val="22"/>
        </w:rPr>
        <w:t>somente para empresas</w:t>
      </w:r>
      <w:r>
        <w:rPr>
          <w:rFonts w:ascii="Arial" w:hAnsi="Arial" w:cs="Arial"/>
          <w:b/>
          <w:sz w:val="22"/>
          <w:szCs w:val="22"/>
        </w:rPr>
        <w:t xml:space="preserve"> </w:t>
      </w:r>
      <w:r>
        <w:rPr>
          <w:rFonts w:ascii="Arial" w:hAnsi="Arial" w:cs="Arial"/>
          <w:sz w:val="22"/>
          <w:szCs w:val="22"/>
        </w:rPr>
        <w:t>que</w:t>
      </w:r>
      <w:r>
        <w:rPr>
          <w:rFonts w:ascii="Arial" w:hAnsi="Arial" w:cs="Arial"/>
          <w:b/>
          <w:sz w:val="22"/>
          <w:szCs w:val="22"/>
        </w:rPr>
        <w:t xml:space="preserve"> </w:t>
      </w:r>
      <w:r>
        <w:rPr>
          <w:rFonts w:ascii="Arial" w:eastAsia="MS Mincho" w:hAnsi="Arial" w:cs="Arial"/>
          <w:bCs/>
          <w:sz w:val="22"/>
          <w:szCs w:val="22"/>
        </w:rPr>
        <w:t>comprovar esta condição mediante documento hábil no ato do Credenciamento, apresentando  obrigatoriamente: ME/EPP Certidão Simplificada, emitida pela  Junta Comercial  do Estado  de domicílio da licitante, MEI – Certificado da condição de Microempreendedor  Individual, ambos com data de emissão não superior a 90 (noventa) dias da data de abertura.</w:t>
      </w:r>
      <w:r>
        <w:rPr>
          <w:rFonts w:ascii="Arial" w:hAnsi="Arial" w:cs="Arial"/>
          <w:b/>
          <w:sz w:val="22"/>
          <w:szCs w:val="22"/>
        </w:rPr>
        <w:t xml:space="preserve"> </w:t>
      </w:r>
    </w:p>
    <w:p w:rsidR="00640B40" w:rsidRDefault="00640B40" w:rsidP="00640B40">
      <w:pPr>
        <w:autoSpaceDE w:val="0"/>
        <w:autoSpaceDN w:val="0"/>
        <w:adjustRightInd w:val="0"/>
        <w:spacing w:line="200" w:lineRule="atLeast"/>
        <w:jc w:val="both"/>
        <w:rPr>
          <w:rFonts w:ascii="Arial" w:hAnsi="Arial" w:cs="Arial"/>
          <w:sz w:val="22"/>
          <w:szCs w:val="22"/>
        </w:rPr>
      </w:pPr>
    </w:p>
    <w:p w:rsidR="00640B40" w:rsidRDefault="00640B40" w:rsidP="00640B40">
      <w:pPr>
        <w:autoSpaceDE w:val="0"/>
        <w:autoSpaceDN w:val="0"/>
        <w:adjustRightInd w:val="0"/>
        <w:spacing w:line="200" w:lineRule="atLeast"/>
        <w:jc w:val="both"/>
        <w:rPr>
          <w:rFonts w:ascii="Arial" w:hAnsi="Arial" w:cs="Arial"/>
          <w:b/>
          <w:sz w:val="22"/>
          <w:szCs w:val="22"/>
        </w:rPr>
      </w:pPr>
      <w:r>
        <w:rPr>
          <w:rFonts w:ascii="Arial" w:hAnsi="Arial" w:cs="Arial"/>
          <w:sz w:val="22"/>
          <w:szCs w:val="22"/>
        </w:rPr>
        <w:t xml:space="preserve">Em conformidade com o Decreto Federal n. 8538 de </w:t>
      </w:r>
      <w:proofErr w:type="gramStart"/>
      <w:r>
        <w:rPr>
          <w:rFonts w:ascii="Arial" w:hAnsi="Arial" w:cs="Arial"/>
          <w:sz w:val="22"/>
          <w:szCs w:val="22"/>
        </w:rPr>
        <w:t>06/10/2015 ,</w:t>
      </w:r>
      <w:proofErr w:type="gramEnd"/>
      <w:r>
        <w:rPr>
          <w:rFonts w:ascii="Arial" w:hAnsi="Arial" w:cs="Arial"/>
          <w:sz w:val="22"/>
          <w:szCs w:val="22"/>
        </w:rPr>
        <w:t xml:space="preserve"> artigo 13, </w:t>
      </w:r>
      <w:r>
        <w:rPr>
          <w:rFonts w:ascii="Arial" w:hAnsi="Arial" w:cs="Arial"/>
        </w:rPr>
        <w:t>§ 1º</w:t>
      </w:r>
      <w:r>
        <w:rPr>
          <w:rFonts w:ascii="Arial" w:hAnsi="Arial" w:cs="Arial"/>
          <w:color w:val="000000"/>
        </w:rPr>
        <w:t xml:space="preserve"> o licitante é responsável por solicitar seu </w:t>
      </w:r>
      <w:proofErr w:type="spellStart"/>
      <w:r>
        <w:rPr>
          <w:rFonts w:ascii="Arial" w:hAnsi="Arial" w:cs="Arial"/>
          <w:color w:val="000000"/>
        </w:rPr>
        <w:t>desenquadramento</w:t>
      </w:r>
      <w:proofErr w:type="spellEnd"/>
      <w:r>
        <w:rPr>
          <w:rFonts w:ascii="Arial" w:hAnsi="Arial" w:cs="Arial"/>
          <w:color w:val="000000"/>
        </w:rPr>
        <w:t xml:space="preserve"> da condição de microempresa ou empresa de pequeno porte quando houver ultrapassado o limite de faturamento estabelecido no </w:t>
      </w:r>
      <w:hyperlink r:id="rId8" w:anchor="art3" w:history="1">
        <w:r>
          <w:rPr>
            <w:rStyle w:val="Hyperlink"/>
            <w:rFonts w:ascii="Arial" w:hAnsi="Arial" w:cs="Arial"/>
          </w:rPr>
          <w:t>art. 3º da Lei Complementar nº 123, de 2006 </w:t>
        </w:r>
      </w:hyperlink>
      <w:r>
        <w:rPr>
          <w:rFonts w:ascii="Arial" w:hAnsi="Arial" w:cs="Arial"/>
          <w:color w:val="000000"/>
        </w:rPr>
        <w:t>, no ano fiscal anterior, sob pena de ser declarado inidôneo para licitar e contratar com a administração pública, sem prejuízo das demais sanções, caso usufrua ou tente usufruir indevidamente dos benefícios previstos neste Decreto.</w:t>
      </w:r>
    </w:p>
    <w:p w:rsidR="00D71C8C" w:rsidRDefault="00D71C8C" w:rsidP="00D71C8C">
      <w:pPr>
        <w:pStyle w:val="Padro"/>
        <w:spacing w:line="200" w:lineRule="atLeast"/>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41"/>
        <w:gridCol w:w="5058"/>
        <w:gridCol w:w="567"/>
        <w:gridCol w:w="567"/>
        <w:gridCol w:w="992"/>
        <w:gridCol w:w="919"/>
      </w:tblGrid>
      <w:tr w:rsidR="00850E48" w:rsidRPr="00850E48" w:rsidTr="0030706D">
        <w:tc>
          <w:tcPr>
            <w:tcW w:w="8644" w:type="dxa"/>
            <w:gridSpan w:val="6"/>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pPr>
            <w:r w:rsidRPr="00850E48">
              <w:rPr>
                <w:rFonts w:ascii="Arial" w:hAnsi="Arial" w:cs="Arial"/>
                <w:b/>
              </w:rPr>
              <w:t xml:space="preserve">Lote: </w:t>
            </w:r>
            <w:proofErr w:type="gramStart"/>
            <w:r w:rsidRPr="00850E48">
              <w:rPr>
                <w:rFonts w:ascii="Arial" w:hAnsi="Arial" w:cs="Arial"/>
                <w:b/>
              </w:rPr>
              <w:t>1</w:t>
            </w:r>
            <w:proofErr w:type="gramEnd"/>
          </w:p>
          <w:p w:rsidR="00850E48" w:rsidRPr="00850E48" w:rsidRDefault="00850E48" w:rsidP="00850E48">
            <w:pPr>
              <w:tabs>
                <w:tab w:val="clear" w:pos="708"/>
              </w:tabs>
              <w:jc w:val="right"/>
            </w:pPr>
            <w:r w:rsidRPr="00850E48">
              <w:rPr>
                <w:rFonts w:ascii="Arial" w:hAnsi="Arial" w:cs="Arial"/>
                <w:sz w:val="15"/>
                <w:szCs w:val="15"/>
              </w:rPr>
              <w:t xml:space="preserve"> </w:t>
            </w:r>
          </w:p>
        </w:tc>
      </w:tr>
      <w:tr w:rsidR="0030706D" w:rsidRPr="00850E48" w:rsidTr="0030706D">
        <w:tc>
          <w:tcPr>
            <w:tcW w:w="541"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b/>
                <w:bCs/>
                <w:sz w:val="16"/>
              </w:rPr>
            </w:pPr>
            <w:r w:rsidRPr="00850E48">
              <w:rPr>
                <w:rFonts w:ascii="Arial" w:hAnsi="Arial" w:cs="Arial"/>
                <w:b/>
                <w:bCs/>
                <w:sz w:val="16"/>
              </w:rPr>
              <w:t>Item</w:t>
            </w:r>
          </w:p>
        </w:tc>
        <w:tc>
          <w:tcPr>
            <w:tcW w:w="5058"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b/>
                <w:bCs/>
                <w:sz w:val="16"/>
              </w:rPr>
            </w:pPr>
            <w:r w:rsidRPr="00850E48">
              <w:rPr>
                <w:rFonts w:ascii="Arial" w:hAnsi="Arial" w:cs="Arial"/>
                <w:b/>
                <w:bCs/>
                <w:sz w:val="16"/>
              </w:rPr>
              <w:t>Especificação</w:t>
            </w:r>
          </w:p>
        </w:tc>
        <w:tc>
          <w:tcPr>
            <w:tcW w:w="567"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b/>
                <w:bCs/>
                <w:sz w:val="16"/>
              </w:rPr>
            </w:pPr>
            <w:r w:rsidRPr="00850E48">
              <w:rPr>
                <w:rFonts w:ascii="Arial" w:hAnsi="Arial" w:cs="Arial"/>
                <w:b/>
                <w:bCs/>
                <w:sz w:val="16"/>
              </w:rPr>
              <w:t>Unid.</w:t>
            </w:r>
          </w:p>
        </w:tc>
        <w:tc>
          <w:tcPr>
            <w:tcW w:w="567"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b/>
                <w:bCs/>
                <w:sz w:val="16"/>
              </w:rPr>
            </w:pPr>
            <w:r w:rsidRPr="00850E48">
              <w:rPr>
                <w:rFonts w:ascii="Arial" w:hAnsi="Arial" w:cs="Arial"/>
                <w:b/>
                <w:bCs/>
                <w:sz w:val="16"/>
              </w:rPr>
              <w:t>Quantidade</w:t>
            </w:r>
          </w:p>
        </w:tc>
        <w:tc>
          <w:tcPr>
            <w:tcW w:w="992"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b/>
                <w:bCs/>
                <w:sz w:val="16"/>
              </w:rPr>
            </w:pPr>
            <w:r w:rsidRPr="00850E48">
              <w:rPr>
                <w:rFonts w:ascii="Arial" w:hAnsi="Arial" w:cs="Arial"/>
                <w:b/>
                <w:bCs/>
                <w:sz w:val="16"/>
              </w:rPr>
              <w:t>Preço Unit. Máximo</w:t>
            </w:r>
          </w:p>
        </w:tc>
        <w:tc>
          <w:tcPr>
            <w:tcW w:w="919"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b/>
                <w:bCs/>
                <w:sz w:val="16"/>
              </w:rPr>
            </w:pPr>
            <w:r w:rsidRPr="00850E48">
              <w:rPr>
                <w:rFonts w:ascii="Arial" w:hAnsi="Arial" w:cs="Arial"/>
                <w:b/>
                <w:bCs/>
                <w:sz w:val="16"/>
              </w:rPr>
              <w:t>Preço Total</w:t>
            </w:r>
          </w:p>
        </w:tc>
      </w:tr>
      <w:tr w:rsidR="0030706D" w:rsidRPr="00850E48" w:rsidTr="0030706D">
        <w:tc>
          <w:tcPr>
            <w:tcW w:w="541"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sz w:val="15"/>
                <w:szCs w:val="15"/>
              </w:rPr>
            </w:pPr>
            <w:proofErr w:type="gramStart"/>
            <w:r w:rsidRPr="00850E48">
              <w:rPr>
                <w:rFonts w:ascii="Arial" w:hAnsi="Arial" w:cs="Arial"/>
                <w:sz w:val="15"/>
                <w:szCs w:val="15"/>
              </w:rPr>
              <w:t>1</w:t>
            </w:r>
            <w:proofErr w:type="gramEnd"/>
          </w:p>
        </w:tc>
        <w:tc>
          <w:tcPr>
            <w:tcW w:w="5058"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both"/>
            </w:pPr>
            <w:r w:rsidRPr="00850E48">
              <w:rPr>
                <w:rFonts w:ascii="Arial" w:hAnsi="Arial" w:cs="Arial"/>
                <w:sz w:val="16"/>
              </w:rPr>
              <w:t xml:space="preserve">PRÓTESE DENTÁRIA TOTAL INFERIOR DEVENDO CONTER NA CONFECÇÃO DOS MODELOS DE GESSO ROLETE EM CERA, MONTAGEM E REMONTAGENS QUANTAS VEZES FOR NECESSARIO; ACRILIZAÇÃO COM DENTES PRODUZIDOS COM FORMULAÇÃO EM POLÍMEROS DE ALTO PESO MOLECULAR; DUPLA CRUZADA EM RESINA ACRÍLICA CONSLINKED DE ALTA DENSIDADE RESISTENTE A FORÇA MASTIGATÓRIA E COM ESTABILIDADE DE COR, RESISTENTES AO TRATAMENTO TÉRMICO, CONFECCIONADOS EM MÚLTIPLAS CAMADAS, ALTAMENTE RESISTENTES, FLUORESCENTES, TOTALMENTE ANATÔMICOS, SEMELHANTES AOS DENTES NATURAIS. APRESENTAREM AMPLA ÁREA 1000 BASAL, GARANTINDO MAIOR UNIÃO COM BASE DA PRÓTESE E CUMPRIR RIGOROSAMENTE AS ESPECIFICAÇÕES DAS NORMAS ADA E ISO, MODELO ADEQUADO A DIVERSAS ETNIAS E FAIXAS </w:t>
            </w:r>
            <w:proofErr w:type="gramStart"/>
            <w:r w:rsidRPr="00850E48">
              <w:rPr>
                <w:rFonts w:ascii="Arial" w:hAnsi="Arial" w:cs="Arial"/>
                <w:sz w:val="16"/>
              </w:rPr>
              <w:t>ETÁRIAS COM HARMONIA FACIAL COMPLETA PROPORCIONANDO EXCELENTE RESULTADO ESTÉTICO, GRANDE</w:t>
            </w:r>
            <w:proofErr w:type="gramEnd"/>
            <w:r w:rsidRPr="00850E48">
              <w:rPr>
                <w:rFonts w:ascii="Arial" w:hAnsi="Arial" w:cs="Arial"/>
                <w:sz w:val="16"/>
              </w:rPr>
              <w:t xml:space="preserve"> VARIEDADES DE CÔRES, RESISTENTE A SOLUBILIDADE E COM TRATAMENTO TÉRMICO.</w:t>
            </w:r>
          </w:p>
        </w:tc>
        <w:tc>
          <w:tcPr>
            <w:tcW w:w="567"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sz w:val="15"/>
                <w:szCs w:val="15"/>
              </w:rPr>
            </w:pPr>
            <w:proofErr w:type="spellStart"/>
            <w:r w:rsidRPr="00850E48">
              <w:rPr>
                <w:rFonts w:ascii="Arial" w:hAnsi="Arial" w:cs="Arial"/>
                <w:sz w:val="15"/>
                <w:szCs w:val="15"/>
              </w:rPr>
              <w:t>Und</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right"/>
              <w:rPr>
                <w:rFonts w:ascii="Arial" w:hAnsi="Arial" w:cs="Arial"/>
                <w:sz w:val="15"/>
                <w:szCs w:val="15"/>
              </w:rPr>
            </w:pPr>
            <w:r w:rsidRPr="00850E48">
              <w:rPr>
                <w:rFonts w:ascii="Arial" w:hAnsi="Arial" w:cs="Arial"/>
                <w:sz w:val="15"/>
                <w:szCs w:val="15"/>
              </w:rPr>
              <w:t xml:space="preserve">45,00 </w:t>
            </w:r>
          </w:p>
        </w:tc>
        <w:tc>
          <w:tcPr>
            <w:tcW w:w="992"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right"/>
              <w:rPr>
                <w:rFonts w:ascii="Arial" w:hAnsi="Arial" w:cs="Arial"/>
                <w:sz w:val="15"/>
                <w:szCs w:val="15"/>
              </w:rPr>
            </w:pPr>
            <w:r w:rsidRPr="00850E48">
              <w:rPr>
                <w:rFonts w:ascii="Arial" w:hAnsi="Arial" w:cs="Arial"/>
                <w:sz w:val="15"/>
                <w:szCs w:val="15"/>
              </w:rPr>
              <w:t xml:space="preserve">480,00 </w:t>
            </w:r>
          </w:p>
        </w:tc>
        <w:tc>
          <w:tcPr>
            <w:tcW w:w="919"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right"/>
              <w:rPr>
                <w:rFonts w:ascii="Arial" w:hAnsi="Arial" w:cs="Arial"/>
                <w:sz w:val="15"/>
                <w:szCs w:val="15"/>
              </w:rPr>
            </w:pPr>
            <w:r w:rsidRPr="00850E48">
              <w:rPr>
                <w:rFonts w:ascii="Arial" w:hAnsi="Arial" w:cs="Arial"/>
                <w:sz w:val="15"/>
                <w:szCs w:val="15"/>
              </w:rPr>
              <w:t>21600,00</w:t>
            </w:r>
          </w:p>
        </w:tc>
      </w:tr>
      <w:tr w:rsidR="0030706D" w:rsidRPr="00850E48" w:rsidTr="0030706D">
        <w:tc>
          <w:tcPr>
            <w:tcW w:w="541"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sz w:val="15"/>
                <w:szCs w:val="15"/>
              </w:rPr>
            </w:pPr>
            <w:proofErr w:type="gramStart"/>
            <w:r w:rsidRPr="00850E48">
              <w:rPr>
                <w:rFonts w:ascii="Arial" w:hAnsi="Arial" w:cs="Arial"/>
                <w:sz w:val="15"/>
                <w:szCs w:val="15"/>
              </w:rPr>
              <w:t>2</w:t>
            </w:r>
            <w:proofErr w:type="gramEnd"/>
          </w:p>
        </w:tc>
        <w:tc>
          <w:tcPr>
            <w:tcW w:w="5058"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both"/>
            </w:pPr>
            <w:r w:rsidRPr="00850E48">
              <w:rPr>
                <w:rFonts w:ascii="Arial" w:hAnsi="Arial" w:cs="Arial"/>
                <w:sz w:val="16"/>
              </w:rPr>
              <w:t xml:space="preserve">PRÓTESE DENTÁRIA TOTAL SUPERIOR DEVENDO CONTER NA CONFECÇÃO DOS MODELOS DE GESSO ROLETE EM CERA, MONTAGEM E REMONTAGENS QUANTAS VEZES FOR NECESSARIO; ACRILIZAÇÃO COM DENTES PRODUZIDOS COM FORMULAÇÃO EM POLÍMEROS DE ALTO PESO MOLECULAR; DUPLA CRUZADA EM RESINA ACRÍLICA CONSLINKED DE ALTA DENSIDADE RESISTENTE A FORÇA MASTIGATÓRIA E COM ESTABILIDADE DE COR, RESISTENTES AO TRATAMENTO TÉRMICO, CONFECCIONADOS EM MÚLTIPLAS CAMADAS, ALTAMENTE RESISTENTES, FLUORESCENTES, TOTALMENTE ANATÔMICOS, SEMELHANTES AOS DENTES NATURAIS. APRESENTAREM AMPLA ÁREA 1000 BASAL, GARANTINDO MAIOR UNIÃO COM BASE DA PRÓTESE E CUMPRIR RIGOROSAMENTE AS ESPECIFICAÇÕES DAS NORMAS ADA E ISO, MODELO ADEQUADO A DIVERSAS ETNIAS E FAIXAS </w:t>
            </w:r>
            <w:proofErr w:type="gramStart"/>
            <w:r w:rsidRPr="00850E48">
              <w:rPr>
                <w:rFonts w:ascii="Arial" w:hAnsi="Arial" w:cs="Arial"/>
                <w:sz w:val="16"/>
              </w:rPr>
              <w:t>ETÁRIAS COM HARMONIA FACIAL COMPLETA PROPORCIONANDO EXCELENTE RESULTADO ESTÉTICO, GRANDE</w:t>
            </w:r>
            <w:proofErr w:type="gramEnd"/>
            <w:r w:rsidRPr="00850E48">
              <w:rPr>
                <w:rFonts w:ascii="Arial" w:hAnsi="Arial" w:cs="Arial"/>
                <w:sz w:val="16"/>
              </w:rPr>
              <w:t xml:space="preserve"> VARIEDADES DE CÔRES, RESISTENTE A SOLUBILIDADE E COM TRATAMENTO TÉRMICO.</w:t>
            </w:r>
          </w:p>
        </w:tc>
        <w:tc>
          <w:tcPr>
            <w:tcW w:w="567"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sz w:val="15"/>
                <w:szCs w:val="15"/>
              </w:rPr>
            </w:pPr>
            <w:proofErr w:type="spellStart"/>
            <w:r w:rsidRPr="00850E48">
              <w:rPr>
                <w:rFonts w:ascii="Arial" w:hAnsi="Arial" w:cs="Arial"/>
                <w:sz w:val="15"/>
                <w:szCs w:val="15"/>
              </w:rPr>
              <w:t>Und</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right"/>
              <w:rPr>
                <w:rFonts w:ascii="Arial" w:hAnsi="Arial" w:cs="Arial"/>
                <w:sz w:val="15"/>
                <w:szCs w:val="15"/>
              </w:rPr>
            </w:pPr>
            <w:r w:rsidRPr="00850E48">
              <w:rPr>
                <w:rFonts w:ascii="Arial" w:hAnsi="Arial" w:cs="Arial"/>
                <w:sz w:val="15"/>
                <w:szCs w:val="15"/>
              </w:rPr>
              <w:t xml:space="preserve">45,00 </w:t>
            </w:r>
          </w:p>
        </w:tc>
        <w:tc>
          <w:tcPr>
            <w:tcW w:w="992"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right"/>
              <w:rPr>
                <w:rFonts w:ascii="Arial" w:hAnsi="Arial" w:cs="Arial"/>
                <w:sz w:val="15"/>
                <w:szCs w:val="15"/>
              </w:rPr>
            </w:pPr>
            <w:r w:rsidRPr="00850E48">
              <w:rPr>
                <w:rFonts w:ascii="Arial" w:hAnsi="Arial" w:cs="Arial"/>
                <w:sz w:val="15"/>
                <w:szCs w:val="15"/>
              </w:rPr>
              <w:t xml:space="preserve">480,00 </w:t>
            </w:r>
          </w:p>
        </w:tc>
        <w:tc>
          <w:tcPr>
            <w:tcW w:w="919"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right"/>
              <w:rPr>
                <w:rFonts w:ascii="Arial" w:hAnsi="Arial" w:cs="Arial"/>
                <w:sz w:val="15"/>
                <w:szCs w:val="15"/>
              </w:rPr>
            </w:pPr>
            <w:r w:rsidRPr="00850E48">
              <w:rPr>
                <w:rFonts w:ascii="Arial" w:hAnsi="Arial" w:cs="Arial"/>
                <w:sz w:val="15"/>
                <w:szCs w:val="15"/>
              </w:rPr>
              <w:t>21600,00</w:t>
            </w:r>
          </w:p>
        </w:tc>
      </w:tr>
      <w:tr w:rsidR="0030706D" w:rsidRPr="00850E48" w:rsidTr="0030706D">
        <w:tc>
          <w:tcPr>
            <w:tcW w:w="541"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sz w:val="15"/>
                <w:szCs w:val="15"/>
              </w:rPr>
            </w:pPr>
            <w:proofErr w:type="gramStart"/>
            <w:r w:rsidRPr="00850E48">
              <w:rPr>
                <w:rFonts w:ascii="Arial" w:hAnsi="Arial" w:cs="Arial"/>
                <w:sz w:val="15"/>
                <w:szCs w:val="15"/>
              </w:rPr>
              <w:t>3</w:t>
            </w:r>
            <w:proofErr w:type="gramEnd"/>
          </w:p>
        </w:tc>
        <w:tc>
          <w:tcPr>
            <w:tcW w:w="5058"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both"/>
            </w:pPr>
            <w:r w:rsidRPr="00850E48">
              <w:rPr>
                <w:rFonts w:ascii="Arial" w:hAnsi="Arial" w:cs="Arial"/>
                <w:sz w:val="16"/>
              </w:rPr>
              <w:t xml:space="preserve">PROTESE DENTÁRIA PARCIAL REMOVÍVEL PPR SUPERIOR, CONTENDO ARMAÇÃO METÁLICA DE LIGA DE CR-CO, BASE DE PROVA, MONTAGEM E REMONTAGENS QUANTAS VEZES FOREM NECESSARIO, ACRILIZAÇÃO COM DENTES PRODUZIDOS COM FORMULAÇÃO EM POLÍMEROS DE ALTO PESO MOLECULAR, DUPLA CRUZADA EM RESINA ACRÍLICA CONSLINKED DE ALTA DENSIDADE, RESISTENTE A FORÇA MATIGATÓRIA E COM ESTABILIADADE DE COR, RESISTENTES AO TRATAMENTO TÉRMICO, CONFECCIONADAS EM MÚLTIPLAS CAMADAS ALTAMENTE RESISTENTES, FLUORESCENTES, TOTALMENTE ANATÔMICOS, SEMELHANTE AOS DENTES NATURAIS; APRESENTAREM AMPLA ÁREA BASAL GARANTINDO MAIOR UNIÃO COM A BASE DA PRÓTESE E CUMPRIR RIGOROSAMENTE AS ESPECIFICAÇÕES DAS NORMAS ADA E ISO; MODELO ADEQUADO A DIVERSAS ETNIAS E FAIXAS ETÁRIAS COM HARMONIA FACIAL COMPLETA, PROPORCIONANDO EXCELENTE RESULTADO ESTÉTICO; RESISTENTE A SOLUBILIDADE E COM TRATAMENTO TÉRMICO, VÁRIAS CORES; </w:t>
            </w:r>
          </w:p>
        </w:tc>
        <w:tc>
          <w:tcPr>
            <w:tcW w:w="567"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sz w:val="15"/>
                <w:szCs w:val="15"/>
              </w:rPr>
            </w:pPr>
            <w:proofErr w:type="spellStart"/>
            <w:r w:rsidRPr="00850E48">
              <w:rPr>
                <w:rFonts w:ascii="Arial" w:hAnsi="Arial" w:cs="Arial"/>
                <w:sz w:val="15"/>
                <w:szCs w:val="15"/>
              </w:rPr>
              <w:t>Und</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right"/>
              <w:rPr>
                <w:rFonts w:ascii="Arial" w:hAnsi="Arial" w:cs="Arial"/>
                <w:sz w:val="15"/>
                <w:szCs w:val="15"/>
              </w:rPr>
            </w:pPr>
            <w:r w:rsidRPr="00850E48">
              <w:rPr>
                <w:rFonts w:ascii="Arial" w:hAnsi="Arial" w:cs="Arial"/>
                <w:sz w:val="15"/>
                <w:szCs w:val="15"/>
              </w:rPr>
              <w:t xml:space="preserve">50,00 </w:t>
            </w:r>
          </w:p>
        </w:tc>
        <w:tc>
          <w:tcPr>
            <w:tcW w:w="992"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right"/>
              <w:rPr>
                <w:rFonts w:ascii="Arial" w:hAnsi="Arial" w:cs="Arial"/>
                <w:sz w:val="15"/>
                <w:szCs w:val="15"/>
              </w:rPr>
            </w:pPr>
            <w:r w:rsidRPr="00850E48">
              <w:rPr>
                <w:rFonts w:ascii="Arial" w:hAnsi="Arial" w:cs="Arial"/>
                <w:sz w:val="15"/>
                <w:szCs w:val="15"/>
              </w:rPr>
              <w:t xml:space="preserve">380,00 </w:t>
            </w:r>
          </w:p>
        </w:tc>
        <w:tc>
          <w:tcPr>
            <w:tcW w:w="919"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right"/>
              <w:rPr>
                <w:rFonts w:ascii="Arial" w:hAnsi="Arial" w:cs="Arial"/>
                <w:sz w:val="15"/>
                <w:szCs w:val="15"/>
              </w:rPr>
            </w:pPr>
            <w:r w:rsidRPr="00850E48">
              <w:rPr>
                <w:rFonts w:ascii="Arial" w:hAnsi="Arial" w:cs="Arial"/>
                <w:sz w:val="15"/>
                <w:szCs w:val="15"/>
              </w:rPr>
              <w:t>19000,00</w:t>
            </w:r>
          </w:p>
        </w:tc>
      </w:tr>
      <w:tr w:rsidR="0030706D" w:rsidRPr="00850E48" w:rsidTr="0030706D">
        <w:tc>
          <w:tcPr>
            <w:tcW w:w="541"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sz w:val="15"/>
                <w:szCs w:val="15"/>
              </w:rPr>
            </w:pPr>
            <w:proofErr w:type="gramStart"/>
            <w:r w:rsidRPr="00850E48">
              <w:rPr>
                <w:rFonts w:ascii="Arial" w:hAnsi="Arial" w:cs="Arial"/>
                <w:sz w:val="15"/>
                <w:szCs w:val="15"/>
              </w:rPr>
              <w:t>4</w:t>
            </w:r>
            <w:proofErr w:type="gramEnd"/>
          </w:p>
        </w:tc>
        <w:tc>
          <w:tcPr>
            <w:tcW w:w="5058"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both"/>
            </w:pPr>
            <w:r w:rsidRPr="00850E48">
              <w:rPr>
                <w:rFonts w:ascii="Arial" w:hAnsi="Arial" w:cs="Arial"/>
                <w:sz w:val="16"/>
              </w:rPr>
              <w:t xml:space="preserve">PROTESE DENTÁRIA PARCIAL REMOVÍVEL PPR INFERIOR, CONTENDO ARMAÇÃO METÁLICA DE LIGA DE CR-CO, BASE DE PROVA, MONTAGEM E REMONTAGENS QUANTAS VEZES FOREM NECESSARIO, ACRILIZAÇÃO COM DENTES PRODUZIDOS COM FORMULAÇÃO EM POLÍMEROS DE ALTO PESO MOLECULAR, DUPLA CRUZADA EM RESINA ACRÍLICA CONSLINKED DE ALTA DENSIDADE, RESISTENTE A FORÇA MATIGATÓRIA E COM ESTABILIADADE DE COR, RESISTENTES AO TRATAMENTO TÉRMICO, CONFECCIONADAS EM MÚLTIPLAS CAMADAS ALTAMENTE RESISTENTES, FLUORESCENTES, TOTALMENTE ANATÔMICOS, SEMELHANTE AOS DENTES NATURAIS; APRESENTAREM AMPLA ÁREA BASAL GARANTINDO MAIOR UNIÃO COM A BASE DA PRÓTESE E CUMPRIR RIGOROSAMENTE AS ESPECIFICAÇÕES DAS NORMAS ADA E ISO; MODELO ADEQUADO A DIVERSAS ETNIAS E FAIXAS ETÁRIAS COM HARMONIA FACIAL COMPLETA, PROPORCIONANDO EXCELENTE RESULTADO ESTÉTICO; RESISTENTE A SOLUBILIDADE E COM TRATAMENTO TÉRMICO, VÁRIAS CORES; </w:t>
            </w:r>
          </w:p>
        </w:tc>
        <w:tc>
          <w:tcPr>
            <w:tcW w:w="567"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center"/>
              <w:rPr>
                <w:rFonts w:ascii="Arial" w:hAnsi="Arial" w:cs="Arial"/>
                <w:sz w:val="15"/>
                <w:szCs w:val="15"/>
              </w:rPr>
            </w:pPr>
            <w:proofErr w:type="spellStart"/>
            <w:r w:rsidRPr="00850E48">
              <w:rPr>
                <w:rFonts w:ascii="Arial" w:hAnsi="Arial" w:cs="Arial"/>
                <w:sz w:val="15"/>
                <w:szCs w:val="15"/>
              </w:rPr>
              <w:t>Und</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right"/>
              <w:rPr>
                <w:rFonts w:ascii="Arial" w:hAnsi="Arial" w:cs="Arial"/>
                <w:sz w:val="15"/>
                <w:szCs w:val="15"/>
              </w:rPr>
            </w:pPr>
            <w:r w:rsidRPr="00850E48">
              <w:rPr>
                <w:rFonts w:ascii="Arial" w:hAnsi="Arial" w:cs="Arial"/>
                <w:sz w:val="15"/>
                <w:szCs w:val="15"/>
              </w:rPr>
              <w:t xml:space="preserve">50,00 </w:t>
            </w:r>
          </w:p>
        </w:tc>
        <w:tc>
          <w:tcPr>
            <w:tcW w:w="992"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right"/>
              <w:rPr>
                <w:rFonts w:ascii="Arial" w:hAnsi="Arial" w:cs="Arial"/>
                <w:sz w:val="15"/>
                <w:szCs w:val="15"/>
              </w:rPr>
            </w:pPr>
            <w:r w:rsidRPr="00850E48">
              <w:rPr>
                <w:rFonts w:ascii="Arial" w:hAnsi="Arial" w:cs="Arial"/>
                <w:sz w:val="15"/>
                <w:szCs w:val="15"/>
              </w:rPr>
              <w:t xml:space="preserve">380,00 </w:t>
            </w:r>
          </w:p>
        </w:tc>
        <w:tc>
          <w:tcPr>
            <w:tcW w:w="919" w:type="dxa"/>
            <w:tcBorders>
              <w:top w:val="single" w:sz="4" w:space="0" w:color="auto"/>
              <w:left w:val="single" w:sz="4" w:space="0" w:color="auto"/>
              <w:bottom w:val="single" w:sz="4" w:space="0" w:color="auto"/>
              <w:right w:val="single" w:sz="4" w:space="0" w:color="auto"/>
            </w:tcBorders>
            <w:hideMark/>
          </w:tcPr>
          <w:p w:rsidR="00850E48" w:rsidRPr="00850E48" w:rsidRDefault="00850E48" w:rsidP="00850E48">
            <w:pPr>
              <w:tabs>
                <w:tab w:val="clear" w:pos="708"/>
              </w:tabs>
              <w:jc w:val="right"/>
              <w:rPr>
                <w:rFonts w:ascii="Arial" w:hAnsi="Arial" w:cs="Arial"/>
                <w:sz w:val="15"/>
                <w:szCs w:val="15"/>
              </w:rPr>
            </w:pPr>
            <w:r w:rsidRPr="00850E48">
              <w:rPr>
                <w:rFonts w:ascii="Arial" w:hAnsi="Arial" w:cs="Arial"/>
                <w:sz w:val="15"/>
                <w:szCs w:val="15"/>
              </w:rPr>
              <w:t>19000,00</w:t>
            </w:r>
          </w:p>
        </w:tc>
      </w:tr>
      <w:tr w:rsidR="00850E48" w:rsidRPr="00850E48" w:rsidTr="0030706D">
        <w:tc>
          <w:tcPr>
            <w:tcW w:w="7725" w:type="dxa"/>
            <w:gridSpan w:val="5"/>
            <w:tcBorders>
              <w:top w:val="single" w:sz="4" w:space="0" w:color="auto"/>
              <w:left w:val="single" w:sz="4" w:space="0" w:color="auto"/>
              <w:bottom w:val="single" w:sz="4" w:space="0" w:color="auto"/>
              <w:right w:val="single" w:sz="4" w:space="0" w:color="auto"/>
            </w:tcBorders>
          </w:tcPr>
          <w:p w:rsidR="00850E48" w:rsidRDefault="00850E48" w:rsidP="00850E48">
            <w:pPr>
              <w:tabs>
                <w:tab w:val="clear" w:pos="708"/>
              </w:tabs>
              <w:jc w:val="right"/>
              <w:rPr>
                <w:rFonts w:ascii="Arial" w:hAnsi="Arial" w:cs="Arial"/>
                <w:b/>
                <w:sz w:val="15"/>
                <w:szCs w:val="15"/>
              </w:rPr>
            </w:pPr>
          </w:p>
          <w:p w:rsidR="00850E48" w:rsidRPr="00850E48" w:rsidRDefault="00850E48" w:rsidP="00850E48">
            <w:pPr>
              <w:tabs>
                <w:tab w:val="clear" w:pos="708"/>
              </w:tabs>
              <w:jc w:val="right"/>
              <w:rPr>
                <w:rFonts w:ascii="Arial" w:hAnsi="Arial" w:cs="Arial"/>
                <w:b/>
                <w:sz w:val="15"/>
                <w:szCs w:val="15"/>
              </w:rPr>
            </w:pPr>
            <w:r w:rsidRPr="00850E48">
              <w:rPr>
                <w:rFonts w:ascii="Arial" w:hAnsi="Arial" w:cs="Arial"/>
                <w:b/>
                <w:sz w:val="15"/>
                <w:szCs w:val="15"/>
              </w:rPr>
              <w:t>TOTAL DO LOTE</w:t>
            </w:r>
          </w:p>
        </w:tc>
        <w:tc>
          <w:tcPr>
            <w:tcW w:w="919" w:type="dxa"/>
            <w:tcBorders>
              <w:top w:val="single" w:sz="4" w:space="0" w:color="auto"/>
              <w:left w:val="single" w:sz="4" w:space="0" w:color="auto"/>
              <w:bottom w:val="single" w:sz="4" w:space="0" w:color="auto"/>
              <w:right w:val="single" w:sz="4" w:space="0" w:color="auto"/>
            </w:tcBorders>
          </w:tcPr>
          <w:p w:rsidR="00850E48" w:rsidRDefault="00850E48" w:rsidP="00850E48">
            <w:pPr>
              <w:tabs>
                <w:tab w:val="clear" w:pos="708"/>
              </w:tabs>
              <w:jc w:val="right"/>
              <w:rPr>
                <w:rFonts w:ascii="Arial" w:hAnsi="Arial" w:cs="Arial"/>
                <w:b/>
                <w:sz w:val="15"/>
                <w:szCs w:val="15"/>
              </w:rPr>
            </w:pPr>
          </w:p>
          <w:p w:rsidR="00850E48" w:rsidRDefault="00850E48" w:rsidP="00850E48">
            <w:pPr>
              <w:tabs>
                <w:tab w:val="clear" w:pos="708"/>
              </w:tabs>
              <w:jc w:val="right"/>
              <w:rPr>
                <w:rFonts w:ascii="Arial" w:hAnsi="Arial" w:cs="Arial"/>
                <w:b/>
                <w:sz w:val="15"/>
                <w:szCs w:val="15"/>
              </w:rPr>
            </w:pPr>
            <w:r w:rsidRPr="00850E48">
              <w:rPr>
                <w:rFonts w:ascii="Arial" w:hAnsi="Arial" w:cs="Arial"/>
                <w:b/>
                <w:sz w:val="15"/>
                <w:szCs w:val="15"/>
              </w:rPr>
              <w:t>81.200,00</w:t>
            </w:r>
          </w:p>
          <w:p w:rsidR="00850E48" w:rsidRPr="00850E48" w:rsidRDefault="00850E48" w:rsidP="00850E48">
            <w:pPr>
              <w:tabs>
                <w:tab w:val="clear" w:pos="708"/>
              </w:tabs>
              <w:jc w:val="right"/>
              <w:rPr>
                <w:rFonts w:ascii="Arial" w:hAnsi="Arial" w:cs="Arial"/>
                <w:b/>
                <w:sz w:val="15"/>
                <w:szCs w:val="15"/>
              </w:rPr>
            </w:pPr>
          </w:p>
        </w:tc>
      </w:tr>
    </w:tbl>
    <w:p w:rsidR="00850E48" w:rsidRPr="00850E48" w:rsidRDefault="00850E48" w:rsidP="00850E48">
      <w:pPr>
        <w:tabs>
          <w:tab w:val="clear" w:pos="708"/>
        </w:tabs>
      </w:pPr>
    </w:p>
    <w:p w:rsidR="00D71C8C" w:rsidRDefault="00D71C8C" w:rsidP="00D71C8C">
      <w:pPr>
        <w:autoSpaceDE w:val="0"/>
        <w:autoSpaceDN w:val="0"/>
        <w:adjustRightInd w:val="0"/>
        <w:spacing w:line="200" w:lineRule="atLeast"/>
        <w:jc w:val="both"/>
        <w:rPr>
          <w:rFonts w:ascii="Arial" w:hAnsi="Arial" w:cs="Arial"/>
          <w:sz w:val="22"/>
          <w:szCs w:val="22"/>
        </w:rPr>
      </w:pPr>
      <w:r>
        <w:rPr>
          <w:rFonts w:ascii="Arial" w:hAnsi="Arial" w:cs="Arial"/>
          <w:sz w:val="22"/>
          <w:szCs w:val="22"/>
        </w:rPr>
        <w:t>Os itens que ultrapassarem</w:t>
      </w:r>
      <w:proofErr w:type="gramStart"/>
      <w:r>
        <w:rPr>
          <w:rFonts w:ascii="Arial" w:hAnsi="Arial" w:cs="Arial"/>
          <w:sz w:val="22"/>
          <w:szCs w:val="22"/>
        </w:rPr>
        <w:t xml:space="preserve">  </w:t>
      </w:r>
      <w:proofErr w:type="gramEnd"/>
      <w:r>
        <w:rPr>
          <w:rFonts w:ascii="Arial" w:hAnsi="Arial" w:cs="Arial"/>
          <w:sz w:val="22"/>
          <w:szCs w:val="22"/>
        </w:rPr>
        <w:t>o valor máximo unitário e ou não apresentar a marca serão desclassificados, como também será  desclassificada a proposta das empresas  que não comprovar a situação MEI/ME/EPPS com documento hábil.</w:t>
      </w:r>
    </w:p>
    <w:p w:rsidR="0030706D" w:rsidRDefault="0030706D" w:rsidP="00D71C8C">
      <w:pPr>
        <w:autoSpaceDE w:val="0"/>
        <w:autoSpaceDN w:val="0"/>
        <w:adjustRightInd w:val="0"/>
        <w:spacing w:line="200" w:lineRule="atLeast"/>
        <w:jc w:val="both"/>
        <w:rPr>
          <w:rFonts w:ascii="Arial" w:hAnsi="Arial" w:cs="Arial"/>
          <w:sz w:val="22"/>
          <w:szCs w:val="22"/>
        </w:rPr>
      </w:pPr>
    </w:p>
    <w:p w:rsidR="0030706D" w:rsidRPr="00C80696" w:rsidRDefault="0030706D" w:rsidP="00D71C8C">
      <w:pPr>
        <w:autoSpaceDE w:val="0"/>
        <w:autoSpaceDN w:val="0"/>
        <w:adjustRightInd w:val="0"/>
        <w:spacing w:line="200" w:lineRule="atLeast"/>
        <w:jc w:val="both"/>
        <w:rPr>
          <w:rFonts w:ascii="Arial" w:hAnsi="Arial" w:cs="Arial"/>
          <w:b/>
          <w:sz w:val="22"/>
          <w:szCs w:val="22"/>
        </w:rPr>
      </w:pPr>
      <w:r w:rsidRPr="00C80696">
        <w:rPr>
          <w:rFonts w:ascii="Arial" w:hAnsi="Arial" w:cs="Arial"/>
          <w:b/>
          <w:sz w:val="22"/>
          <w:szCs w:val="22"/>
        </w:rPr>
        <w:t>OBS: O protético deverá acompanhar os trabalhos,</w:t>
      </w:r>
      <w:proofErr w:type="gramStart"/>
      <w:r w:rsidRPr="00C80696">
        <w:rPr>
          <w:rFonts w:ascii="Arial" w:hAnsi="Arial" w:cs="Arial"/>
          <w:b/>
          <w:sz w:val="22"/>
          <w:szCs w:val="22"/>
        </w:rPr>
        <w:t xml:space="preserve">  </w:t>
      </w:r>
      <w:proofErr w:type="gramEnd"/>
      <w:r w:rsidRPr="00C80696">
        <w:rPr>
          <w:rFonts w:ascii="Arial" w:hAnsi="Arial" w:cs="Arial"/>
          <w:b/>
          <w:sz w:val="22"/>
          <w:szCs w:val="22"/>
        </w:rPr>
        <w:t>recolher e entregar as próteses duas vezes por semana, conforme cronograma realizado pela Unidade de Saúde do Município.</w:t>
      </w:r>
    </w:p>
    <w:p w:rsidR="0030706D" w:rsidRPr="00C80696" w:rsidRDefault="0030706D" w:rsidP="00D71C8C">
      <w:pPr>
        <w:autoSpaceDE w:val="0"/>
        <w:autoSpaceDN w:val="0"/>
        <w:adjustRightInd w:val="0"/>
        <w:spacing w:line="200" w:lineRule="atLeast"/>
        <w:jc w:val="both"/>
        <w:rPr>
          <w:rFonts w:ascii="Arial" w:hAnsi="Arial" w:cs="Arial"/>
          <w:b/>
          <w:color w:val="FF0000"/>
          <w:sz w:val="22"/>
          <w:szCs w:val="22"/>
        </w:rPr>
      </w:pPr>
      <w:r w:rsidRPr="00C80696">
        <w:rPr>
          <w:rFonts w:ascii="Arial" w:hAnsi="Arial" w:cs="Arial"/>
          <w:b/>
          <w:sz w:val="22"/>
          <w:szCs w:val="22"/>
        </w:rPr>
        <w:t>O objeto licitado compreende o fornecimento dos materiais, produtos e a execução dos procedimentos e serviços.</w:t>
      </w:r>
    </w:p>
    <w:p w:rsidR="00D71C8C" w:rsidRDefault="00D71C8C" w:rsidP="00D71C8C">
      <w:pPr>
        <w:tabs>
          <w:tab w:val="clear" w:pos="708"/>
          <w:tab w:val="left" w:pos="536"/>
          <w:tab w:val="left" w:pos="2270"/>
          <w:tab w:val="left" w:pos="4294"/>
        </w:tabs>
        <w:jc w:val="both"/>
        <w:rPr>
          <w:rFonts w:ascii="Arial" w:hAnsi="Arial" w:cs="Arial"/>
          <w:b/>
          <w:sz w:val="22"/>
          <w:szCs w:val="22"/>
        </w:rPr>
      </w:pPr>
    </w:p>
    <w:p w:rsidR="00D71C8C" w:rsidRDefault="00D71C8C" w:rsidP="00D71C8C">
      <w:pPr>
        <w:pStyle w:val="TextosemFormatao"/>
        <w:widowControl/>
        <w:rPr>
          <w:rFonts w:ascii="Arial" w:hAnsi="Arial" w:cs="Arial"/>
          <w:b/>
          <w:bCs w:val="0"/>
          <w:color w:val="auto"/>
          <w:sz w:val="22"/>
          <w:szCs w:val="22"/>
        </w:rPr>
      </w:pPr>
    </w:p>
    <w:p w:rsidR="00D71C8C" w:rsidRDefault="00D71C8C" w:rsidP="00D71C8C">
      <w:pPr>
        <w:pStyle w:val="TextosemFormatao"/>
        <w:widowControl/>
        <w:rPr>
          <w:rFonts w:ascii="Arial" w:hAnsi="Arial" w:cs="Arial"/>
          <w:b/>
          <w:bCs w:val="0"/>
          <w:color w:val="auto"/>
          <w:sz w:val="22"/>
          <w:szCs w:val="22"/>
        </w:rPr>
      </w:pPr>
      <w:r>
        <w:rPr>
          <w:rFonts w:ascii="Arial" w:hAnsi="Arial" w:cs="Arial"/>
          <w:b/>
          <w:bCs w:val="0"/>
          <w:color w:val="auto"/>
          <w:sz w:val="22"/>
          <w:szCs w:val="22"/>
        </w:rPr>
        <w:t>03. CONDIÇÕES PARA PARTICIPAR NA LICITAÇÃO</w:t>
      </w:r>
    </w:p>
    <w:p w:rsidR="00D71C8C" w:rsidRDefault="00D71C8C" w:rsidP="00D71C8C">
      <w:pPr>
        <w:pStyle w:val="TextosemFormatao"/>
        <w:widowControl/>
        <w:rPr>
          <w:rFonts w:ascii="Arial" w:hAnsi="Arial" w:cs="Arial"/>
          <w:b/>
          <w:bCs w:val="0"/>
          <w:color w:val="auto"/>
          <w:sz w:val="22"/>
          <w:szCs w:val="22"/>
        </w:rPr>
      </w:pPr>
    </w:p>
    <w:p w:rsidR="00D71C8C" w:rsidRDefault="00D71C8C" w:rsidP="00D71C8C">
      <w:pPr>
        <w:pStyle w:val="TextosemFormatao"/>
        <w:widowControl/>
        <w:rPr>
          <w:rFonts w:ascii="Arial" w:hAnsi="Arial" w:cs="Arial"/>
          <w:bCs w:val="0"/>
          <w:color w:val="auto"/>
          <w:sz w:val="22"/>
          <w:szCs w:val="22"/>
        </w:rPr>
      </w:pPr>
      <w:r>
        <w:rPr>
          <w:rFonts w:ascii="Arial" w:hAnsi="Arial" w:cs="Arial"/>
          <w:b/>
          <w:color w:val="auto"/>
          <w:sz w:val="22"/>
          <w:szCs w:val="22"/>
        </w:rPr>
        <w:t>3.1 -</w:t>
      </w:r>
      <w:r>
        <w:rPr>
          <w:rFonts w:ascii="Arial" w:hAnsi="Arial" w:cs="Arial"/>
          <w:bCs w:val="0"/>
          <w:color w:val="auto"/>
          <w:sz w:val="22"/>
          <w:szCs w:val="22"/>
        </w:rPr>
        <w:t xml:space="preserve"> A presente licitação é destinada exclusivamente à contratação de microempresa – ME, empresa de pequeno porte – EPP e micro empreendedor individual - MEI, na forma do disposto no art. 48, I, da Lei Complementar 123/2006, alterada pela Lei 147/2014, do ramo de atividade pertinente ao objeto da contratação que preencherem as condições de credenciamento constantes deste Edital.</w:t>
      </w:r>
    </w:p>
    <w:p w:rsidR="00D71C8C" w:rsidRDefault="00D71C8C" w:rsidP="00D71C8C">
      <w:pPr>
        <w:pStyle w:val="TextosemFormatao"/>
        <w:widowControl/>
        <w:rPr>
          <w:rFonts w:ascii="Arial" w:hAnsi="Arial" w:cs="Arial"/>
          <w:bCs w:val="0"/>
          <w:color w:val="auto"/>
          <w:sz w:val="22"/>
          <w:szCs w:val="22"/>
        </w:rPr>
      </w:pPr>
    </w:p>
    <w:p w:rsidR="00D71C8C" w:rsidRDefault="00D71C8C" w:rsidP="00D71C8C">
      <w:pPr>
        <w:jc w:val="both"/>
        <w:rPr>
          <w:rFonts w:ascii="Arial" w:hAnsi="Arial" w:cs="Arial"/>
          <w:sz w:val="22"/>
          <w:szCs w:val="22"/>
        </w:rPr>
      </w:pPr>
      <w:r>
        <w:rPr>
          <w:rFonts w:ascii="Arial" w:hAnsi="Arial" w:cs="Arial"/>
          <w:bCs/>
          <w:sz w:val="22"/>
          <w:szCs w:val="22"/>
        </w:rPr>
        <w:t xml:space="preserve">3.1.2 </w:t>
      </w:r>
      <w:r>
        <w:rPr>
          <w:rFonts w:ascii="Arial" w:hAnsi="Arial" w:cs="Arial"/>
          <w:b/>
          <w:sz w:val="22"/>
          <w:szCs w:val="22"/>
          <w:u w:val="single"/>
        </w:rPr>
        <w:t>Estão proibidos de contratar com o município todos os agentes impedidos na forma do Artigo 77 da Lei Orgânica Municipal e no art. 9º da Lei n. 8666/93 e suas alterações posteriores.</w:t>
      </w:r>
      <w:r>
        <w:rPr>
          <w:rFonts w:ascii="Arial" w:hAnsi="Arial" w:cs="Arial"/>
          <w:sz w:val="22"/>
          <w:szCs w:val="22"/>
        </w:rPr>
        <w:t xml:space="preserve"> </w:t>
      </w:r>
    </w:p>
    <w:p w:rsidR="00D71C8C" w:rsidRDefault="00D71C8C" w:rsidP="00D71C8C">
      <w:pPr>
        <w:pStyle w:val="TextosemFormatao"/>
        <w:widowControl/>
        <w:rPr>
          <w:rFonts w:ascii="Arial" w:hAnsi="Arial" w:cs="Arial"/>
          <w:bCs w:val="0"/>
          <w:color w:val="auto"/>
          <w:sz w:val="22"/>
          <w:szCs w:val="22"/>
        </w:rPr>
      </w:pPr>
    </w:p>
    <w:p w:rsidR="00D71C8C" w:rsidRDefault="00D71C8C" w:rsidP="00D71C8C">
      <w:pPr>
        <w:pStyle w:val="TextosemFormatao"/>
        <w:widowControl/>
        <w:rPr>
          <w:rFonts w:ascii="Arial" w:hAnsi="Arial" w:cs="Arial"/>
          <w:b/>
          <w:bCs w:val="0"/>
          <w:color w:val="auto"/>
          <w:sz w:val="22"/>
          <w:szCs w:val="22"/>
        </w:rPr>
      </w:pPr>
    </w:p>
    <w:p w:rsidR="00D71C8C" w:rsidRDefault="00D71C8C" w:rsidP="00D71C8C">
      <w:pPr>
        <w:pStyle w:val="Corpodetexto2"/>
        <w:widowControl/>
        <w:rPr>
          <w:rFonts w:ascii="Arial" w:hAnsi="Arial" w:cs="Arial"/>
          <w:bCs w:val="0"/>
          <w:color w:val="auto"/>
          <w:sz w:val="22"/>
          <w:szCs w:val="22"/>
        </w:rPr>
      </w:pPr>
      <w:r>
        <w:rPr>
          <w:rFonts w:ascii="Arial" w:hAnsi="Arial" w:cs="Arial"/>
          <w:b/>
          <w:color w:val="auto"/>
          <w:sz w:val="22"/>
          <w:szCs w:val="22"/>
        </w:rPr>
        <w:t>3.2 -</w:t>
      </w:r>
      <w:r>
        <w:rPr>
          <w:rFonts w:ascii="Arial" w:hAnsi="Arial" w:cs="Arial"/>
          <w:bCs w:val="0"/>
          <w:color w:val="auto"/>
          <w:sz w:val="22"/>
          <w:szCs w:val="22"/>
        </w:rPr>
        <w:t xml:space="preserve"> Não será admitida nesta licitação a participação de empresas:</w:t>
      </w:r>
    </w:p>
    <w:p w:rsidR="00D71C8C" w:rsidRDefault="00D71C8C" w:rsidP="00D71C8C">
      <w:pPr>
        <w:pStyle w:val="11"/>
        <w:numPr>
          <w:ilvl w:val="0"/>
          <w:numId w:val="2"/>
        </w:numPr>
        <w:rPr>
          <w:rFonts w:ascii="Arial" w:hAnsi="Arial" w:cs="Arial"/>
          <w:bCs w:val="0"/>
          <w:color w:val="auto"/>
          <w:sz w:val="22"/>
          <w:szCs w:val="22"/>
        </w:rPr>
      </w:pPr>
      <w:r>
        <w:rPr>
          <w:rFonts w:ascii="Arial" w:hAnsi="Arial" w:cs="Arial"/>
          <w:bCs w:val="0"/>
          <w:color w:val="auto"/>
          <w:sz w:val="22"/>
          <w:szCs w:val="22"/>
        </w:rPr>
        <w:t xml:space="preserve">Concordatárias ou em processo de falência, </w:t>
      </w:r>
      <w:proofErr w:type="gramStart"/>
      <w:r>
        <w:rPr>
          <w:rFonts w:ascii="Arial" w:hAnsi="Arial" w:cs="Arial"/>
          <w:bCs w:val="0"/>
          <w:color w:val="auto"/>
          <w:sz w:val="22"/>
          <w:szCs w:val="22"/>
        </w:rPr>
        <w:t>sob concurso</w:t>
      </w:r>
      <w:proofErr w:type="gramEnd"/>
      <w:r>
        <w:rPr>
          <w:rFonts w:ascii="Arial" w:hAnsi="Arial" w:cs="Arial"/>
          <w:bCs w:val="0"/>
          <w:color w:val="auto"/>
          <w:sz w:val="22"/>
          <w:szCs w:val="22"/>
        </w:rPr>
        <w:t xml:space="preserve"> de credores, em dissolução ou em liquidação;</w:t>
      </w:r>
    </w:p>
    <w:p w:rsidR="00D71C8C" w:rsidRDefault="00D71C8C" w:rsidP="00D71C8C">
      <w:pPr>
        <w:pStyle w:val="11"/>
        <w:numPr>
          <w:ilvl w:val="0"/>
          <w:numId w:val="2"/>
        </w:numPr>
        <w:rPr>
          <w:rFonts w:ascii="Arial" w:hAnsi="Arial" w:cs="Arial"/>
          <w:bCs w:val="0"/>
          <w:color w:val="auto"/>
          <w:sz w:val="22"/>
          <w:szCs w:val="22"/>
        </w:rPr>
      </w:pPr>
      <w:r>
        <w:rPr>
          <w:rFonts w:ascii="Arial" w:hAnsi="Arial" w:cs="Arial"/>
          <w:bCs w:val="0"/>
          <w:color w:val="auto"/>
          <w:sz w:val="22"/>
          <w:szCs w:val="22"/>
        </w:rPr>
        <w:t xml:space="preserve">Que estejam com o direito de licitar e contratar com a Administração </w:t>
      </w:r>
      <w:proofErr w:type="gramStart"/>
      <w:r>
        <w:rPr>
          <w:rFonts w:ascii="Arial" w:hAnsi="Arial" w:cs="Arial"/>
          <w:bCs w:val="0"/>
          <w:color w:val="auto"/>
          <w:sz w:val="22"/>
          <w:szCs w:val="22"/>
        </w:rPr>
        <w:t>Pública suspenso</w:t>
      </w:r>
      <w:proofErr w:type="gramEnd"/>
      <w:r>
        <w:rPr>
          <w:rFonts w:ascii="Arial" w:hAnsi="Arial" w:cs="Arial"/>
          <w:bCs w:val="0"/>
          <w:color w:val="auto"/>
          <w:sz w:val="22"/>
          <w:szCs w:val="22"/>
        </w:rPr>
        <w:t>, ou que por esta tenham sido declaradas inidôneas;</w:t>
      </w:r>
    </w:p>
    <w:p w:rsidR="00D71C8C" w:rsidRDefault="00D71C8C" w:rsidP="00D71C8C">
      <w:pPr>
        <w:pStyle w:val="11"/>
        <w:numPr>
          <w:ilvl w:val="0"/>
          <w:numId w:val="2"/>
        </w:numPr>
        <w:rPr>
          <w:rFonts w:ascii="Arial" w:hAnsi="Arial" w:cs="Arial"/>
          <w:bCs w:val="0"/>
          <w:color w:val="auto"/>
          <w:sz w:val="22"/>
          <w:szCs w:val="22"/>
        </w:rPr>
      </w:pPr>
      <w:r>
        <w:rPr>
          <w:rFonts w:ascii="Arial" w:hAnsi="Arial" w:cs="Arial"/>
          <w:bCs w:val="0"/>
          <w:color w:val="auto"/>
          <w:sz w:val="22"/>
          <w:szCs w:val="22"/>
        </w:rPr>
        <w:t xml:space="preserve">Que estejam reunidas em consórcio, </w:t>
      </w:r>
      <w:proofErr w:type="gramStart"/>
      <w:r>
        <w:rPr>
          <w:rFonts w:ascii="Arial" w:hAnsi="Arial" w:cs="Arial"/>
          <w:bCs w:val="0"/>
          <w:color w:val="auto"/>
          <w:sz w:val="22"/>
          <w:szCs w:val="22"/>
        </w:rPr>
        <w:t>ou sejam</w:t>
      </w:r>
      <w:proofErr w:type="gramEnd"/>
      <w:r>
        <w:rPr>
          <w:rFonts w:ascii="Arial" w:hAnsi="Arial" w:cs="Arial"/>
          <w:bCs w:val="0"/>
          <w:color w:val="auto"/>
          <w:sz w:val="22"/>
          <w:szCs w:val="22"/>
        </w:rPr>
        <w:t xml:space="preserve"> controladas, coligadas ou subsidiárias entre si qualquer que seja sua forma de constituição.</w:t>
      </w:r>
    </w:p>
    <w:p w:rsidR="00D71C8C" w:rsidRDefault="00D71C8C" w:rsidP="00D71C8C">
      <w:pPr>
        <w:pStyle w:val="11"/>
        <w:numPr>
          <w:ilvl w:val="0"/>
          <w:numId w:val="2"/>
        </w:numPr>
        <w:rPr>
          <w:rFonts w:ascii="Arial" w:hAnsi="Arial" w:cs="Arial"/>
          <w:bCs w:val="0"/>
          <w:color w:val="auto"/>
          <w:sz w:val="22"/>
          <w:szCs w:val="22"/>
        </w:rPr>
      </w:pPr>
      <w:r>
        <w:rPr>
          <w:rFonts w:ascii="Arial" w:hAnsi="Arial" w:cs="Arial"/>
          <w:bCs w:val="0"/>
          <w:color w:val="auto"/>
          <w:sz w:val="22"/>
          <w:szCs w:val="22"/>
        </w:rPr>
        <w:t>Estrangeiras que não funcionem no País.</w:t>
      </w:r>
    </w:p>
    <w:p w:rsidR="00D71C8C" w:rsidRDefault="00D71C8C" w:rsidP="00D71C8C">
      <w:pPr>
        <w:pStyle w:val="TextosemFormatao"/>
        <w:widowControl/>
        <w:rPr>
          <w:rFonts w:ascii="Arial" w:hAnsi="Arial" w:cs="Arial"/>
          <w:b/>
          <w:bCs w:val="0"/>
          <w:color w:val="auto"/>
          <w:sz w:val="22"/>
          <w:szCs w:val="22"/>
        </w:rPr>
      </w:pPr>
    </w:p>
    <w:p w:rsidR="00D71C8C" w:rsidRDefault="00D71C8C" w:rsidP="00D71C8C">
      <w:pPr>
        <w:pStyle w:val="TextosemFormatao"/>
        <w:widowControl/>
        <w:rPr>
          <w:rFonts w:ascii="Arial" w:hAnsi="Arial" w:cs="Arial"/>
          <w:b/>
          <w:bCs w:val="0"/>
          <w:color w:val="auto"/>
          <w:sz w:val="22"/>
          <w:szCs w:val="22"/>
        </w:rPr>
      </w:pPr>
      <w:r>
        <w:rPr>
          <w:rFonts w:ascii="Arial" w:hAnsi="Arial" w:cs="Arial"/>
          <w:b/>
          <w:bCs w:val="0"/>
          <w:color w:val="auto"/>
          <w:sz w:val="22"/>
          <w:szCs w:val="22"/>
        </w:rPr>
        <w:t>04. FORMA DE APRESENTAÇÃO DOS ENVELOPES E DO CREDENCIAMENTO</w:t>
      </w:r>
    </w:p>
    <w:p w:rsidR="00D71C8C" w:rsidRDefault="00D71C8C" w:rsidP="00D71C8C">
      <w:pPr>
        <w:pStyle w:val="PADRAO"/>
        <w:widowControl/>
        <w:rPr>
          <w:rFonts w:ascii="Arial" w:hAnsi="Arial" w:cs="Arial"/>
          <w:bCs w:val="0"/>
          <w:color w:val="auto"/>
          <w:sz w:val="22"/>
          <w:szCs w:val="22"/>
        </w:rPr>
      </w:pPr>
    </w:p>
    <w:p w:rsidR="00D71C8C" w:rsidRDefault="00D71C8C" w:rsidP="00D71C8C">
      <w:pPr>
        <w:pStyle w:val="Corpodetexto"/>
        <w:tabs>
          <w:tab w:val="clear" w:pos="536"/>
        </w:tabs>
        <w:rPr>
          <w:rFonts w:ascii="Arial" w:hAnsi="Arial" w:cs="Arial"/>
          <w:bCs/>
          <w:color w:val="auto"/>
          <w:szCs w:val="22"/>
        </w:rPr>
      </w:pPr>
      <w:r>
        <w:rPr>
          <w:rFonts w:ascii="Arial" w:hAnsi="Arial" w:cs="Arial"/>
          <w:b/>
          <w:color w:val="auto"/>
          <w:szCs w:val="22"/>
        </w:rPr>
        <w:t>4.1 -</w:t>
      </w:r>
      <w:r>
        <w:rPr>
          <w:rFonts w:ascii="Arial" w:hAnsi="Arial" w:cs="Arial"/>
          <w:bCs/>
          <w:color w:val="auto"/>
          <w:szCs w:val="22"/>
        </w:rPr>
        <w:t xml:space="preserve"> No dia, hora e local designados no preâmbulo deste Edital, o pregoeiro receberá os envelopes contendo as propostas comerciais e os documentos exigidos para a habilitação, em envelopes distintos, fechados, contendo, na parte externa, além do nome da empresa, a seguinte identificação:</w:t>
      </w:r>
    </w:p>
    <w:p w:rsidR="00D71C8C" w:rsidRDefault="00D71C8C" w:rsidP="00D71C8C">
      <w:pPr>
        <w:widowControl w:val="0"/>
        <w:tabs>
          <w:tab w:val="clear" w:pos="708"/>
          <w:tab w:val="left" w:pos="536"/>
          <w:tab w:val="left" w:pos="2270"/>
          <w:tab w:val="left" w:pos="4294"/>
        </w:tabs>
        <w:jc w:val="both"/>
        <w:rPr>
          <w:rFonts w:ascii="Arial" w:hAnsi="Arial" w:cs="Arial"/>
          <w:bCs/>
          <w:sz w:val="22"/>
          <w:szCs w:val="22"/>
        </w:rPr>
      </w:pPr>
    </w:p>
    <w:p w:rsidR="00D71C8C" w:rsidRDefault="00D71C8C" w:rsidP="00D71C8C">
      <w:pPr>
        <w:keepNext/>
        <w:spacing w:before="240" w:after="60"/>
        <w:outlineLvl w:val="1"/>
        <w:rPr>
          <w:rFonts w:ascii="Arial" w:hAnsi="Arial" w:cs="Arial"/>
          <w:b/>
          <w:bCs/>
          <w:iCs/>
          <w:sz w:val="22"/>
          <w:szCs w:val="22"/>
        </w:rPr>
      </w:pPr>
      <w:r>
        <w:rPr>
          <w:rFonts w:ascii="Arial" w:hAnsi="Arial" w:cs="Arial"/>
          <w:b/>
          <w:bCs/>
          <w:iCs/>
          <w:sz w:val="22"/>
          <w:szCs w:val="22"/>
        </w:rPr>
        <w:t>A) PREGÃO PRESENCIAL Nº</w:t>
      </w:r>
      <w:r>
        <w:rPr>
          <w:rFonts w:ascii="Arial" w:hAnsi="Arial" w:cs="Arial"/>
          <w:b/>
          <w:bCs/>
          <w:iCs/>
          <w:sz w:val="22"/>
          <w:szCs w:val="22"/>
        </w:rPr>
        <w:fldChar w:fldCharType="begin"/>
      </w:r>
      <w:r>
        <w:rPr>
          <w:rFonts w:ascii="Arial" w:hAnsi="Arial" w:cs="Arial"/>
          <w:b/>
          <w:bCs/>
          <w:iCs/>
          <w:sz w:val="22"/>
          <w:szCs w:val="22"/>
        </w:rPr>
        <w:instrText xml:space="preserve"> DOCVARIABLE "NumLicitacao" \* MERGEFORMAT </w:instrText>
      </w:r>
      <w:r>
        <w:rPr>
          <w:rFonts w:ascii="Arial" w:hAnsi="Arial" w:cs="Arial"/>
          <w:b/>
          <w:bCs/>
          <w:iCs/>
          <w:sz w:val="22"/>
          <w:szCs w:val="22"/>
        </w:rPr>
        <w:fldChar w:fldCharType="separate"/>
      </w:r>
      <w:r w:rsidR="005071A2">
        <w:rPr>
          <w:rFonts w:ascii="Arial" w:hAnsi="Arial" w:cs="Arial"/>
          <w:b/>
          <w:bCs/>
          <w:iCs/>
          <w:sz w:val="22"/>
          <w:szCs w:val="22"/>
        </w:rPr>
        <w:t>1/2020</w:t>
      </w:r>
      <w:r>
        <w:rPr>
          <w:rFonts w:ascii="Arial" w:hAnsi="Arial" w:cs="Arial"/>
          <w:b/>
          <w:bCs/>
          <w:iCs/>
          <w:sz w:val="22"/>
          <w:szCs w:val="22"/>
        </w:rPr>
        <w:fldChar w:fldCharType="end"/>
      </w:r>
    </w:p>
    <w:p w:rsidR="00D71C8C" w:rsidRDefault="00D71C8C" w:rsidP="00D71C8C">
      <w:pPr>
        <w:widowControl w:val="0"/>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FUNDO DE SAÚDE DE SÃO BERNARDINO</w:t>
      </w:r>
    </w:p>
    <w:p w:rsidR="00D71C8C" w:rsidRDefault="00D71C8C" w:rsidP="00D71C8C">
      <w:pPr>
        <w:widowControl w:val="0"/>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ENVELOPE N.º 01 – Proposta</w:t>
      </w:r>
    </w:p>
    <w:p w:rsidR="00D71C8C" w:rsidRDefault="00D71C8C" w:rsidP="00D71C8C">
      <w:pPr>
        <w:rPr>
          <w:rFonts w:ascii="Arial" w:hAnsi="Arial" w:cs="Arial"/>
          <w:b/>
          <w:sz w:val="22"/>
          <w:szCs w:val="22"/>
        </w:rPr>
      </w:pPr>
      <w:r>
        <w:rPr>
          <w:rFonts w:ascii="Arial" w:hAnsi="Arial" w:cs="Arial"/>
          <w:b/>
          <w:sz w:val="22"/>
          <w:szCs w:val="22"/>
        </w:rPr>
        <w:t>Empresa: Nome/Razão Social:</w:t>
      </w:r>
    </w:p>
    <w:p w:rsidR="00D71C8C" w:rsidRDefault="00D71C8C" w:rsidP="00D71C8C">
      <w:pPr>
        <w:keepNext/>
        <w:spacing w:before="240" w:after="60"/>
        <w:outlineLvl w:val="1"/>
        <w:rPr>
          <w:rFonts w:ascii="Arial" w:hAnsi="Arial" w:cs="Arial"/>
          <w:b/>
          <w:bCs/>
          <w:iCs/>
          <w:sz w:val="22"/>
          <w:szCs w:val="22"/>
        </w:rPr>
      </w:pPr>
      <w:r>
        <w:rPr>
          <w:rFonts w:ascii="Arial" w:hAnsi="Arial" w:cs="Arial"/>
          <w:b/>
          <w:bCs/>
          <w:iCs/>
          <w:sz w:val="22"/>
          <w:szCs w:val="22"/>
        </w:rPr>
        <w:t>B) PREGÃO PRESENCIAL Nº</w:t>
      </w:r>
      <w:r>
        <w:rPr>
          <w:rFonts w:ascii="Arial" w:hAnsi="Arial" w:cs="Arial"/>
          <w:b/>
          <w:bCs/>
          <w:iCs/>
          <w:sz w:val="22"/>
          <w:szCs w:val="22"/>
        </w:rPr>
        <w:fldChar w:fldCharType="begin"/>
      </w:r>
      <w:r>
        <w:rPr>
          <w:rFonts w:ascii="Arial" w:hAnsi="Arial" w:cs="Arial"/>
          <w:b/>
          <w:bCs/>
          <w:iCs/>
          <w:sz w:val="22"/>
          <w:szCs w:val="22"/>
        </w:rPr>
        <w:instrText xml:space="preserve"> DOCVARIABLE "NumLicitacao" \* MERGEFORMAT </w:instrText>
      </w:r>
      <w:r>
        <w:rPr>
          <w:rFonts w:ascii="Arial" w:hAnsi="Arial" w:cs="Arial"/>
          <w:b/>
          <w:bCs/>
          <w:iCs/>
          <w:sz w:val="22"/>
          <w:szCs w:val="22"/>
        </w:rPr>
        <w:fldChar w:fldCharType="separate"/>
      </w:r>
      <w:r w:rsidR="005071A2">
        <w:rPr>
          <w:rFonts w:ascii="Arial" w:hAnsi="Arial" w:cs="Arial"/>
          <w:b/>
          <w:bCs/>
          <w:iCs/>
          <w:sz w:val="22"/>
          <w:szCs w:val="22"/>
        </w:rPr>
        <w:t>1/2020</w:t>
      </w:r>
      <w:r>
        <w:rPr>
          <w:rFonts w:ascii="Arial" w:hAnsi="Arial" w:cs="Arial"/>
          <w:b/>
          <w:bCs/>
          <w:iCs/>
          <w:sz w:val="22"/>
          <w:szCs w:val="22"/>
        </w:rPr>
        <w:fldChar w:fldCharType="end"/>
      </w:r>
    </w:p>
    <w:p w:rsidR="00D71C8C" w:rsidRDefault="00D71C8C" w:rsidP="00D71C8C">
      <w:pPr>
        <w:widowControl w:val="0"/>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FUNDO DE SAÚDE DE SÃO BERNARDINO</w:t>
      </w:r>
    </w:p>
    <w:p w:rsidR="00D71C8C" w:rsidRDefault="00D71C8C" w:rsidP="00D71C8C">
      <w:pPr>
        <w:widowControl w:val="0"/>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ENVELOPE N.º 02 – Documentação</w:t>
      </w:r>
    </w:p>
    <w:p w:rsidR="00D71C8C" w:rsidRDefault="00D71C8C" w:rsidP="00D71C8C">
      <w:pPr>
        <w:rPr>
          <w:rFonts w:ascii="Arial" w:hAnsi="Arial" w:cs="Arial"/>
          <w:b/>
          <w:sz w:val="22"/>
          <w:szCs w:val="22"/>
        </w:rPr>
      </w:pPr>
      <w:r>
        <w:rPr>
          <w:rFonts w:ascii="Arial" w:hAnsi="Arial" w:cs="Arial"/>
          <w:b/>
          <w:sz w:val="22"/>
          <w:szCs w:val="22"/>
        </w:rPr>
        <w:t>Empresa: Nome/Razão Social:</w:t>
      </w:r>
    </w:p>
    <w:p w:rsidR="00D71C8C" w:rsidRDefault="00D71C8C" w:rsidP="00D71C8C">
      <w:pPr>
        <w:widowControl w:val="0"/>
        <w:tabs>
          <w:tab w:val="clear" w:pos="708"/>
          <w:tab w:val="left" w:pos="536"/>
          <w:tab w:val="left" w:pos="2270"/>
          <w:tab w:val="left" w:pos="4294"/>
        </w:tabs>
        <w:jc w:val="both"/>
        <w:rPr>
          <w:rFonts w:ascii="Arial" w:hAnsi="Arial" w:cs="Arial"/>
          <w:b/>
          <w:bCs/>
          <w:sz w:val="22"/>
          <w:szCs w:val="22"/>
        </w:rPr>
      </w:pPr>
    </w:p>
    <w:p w:rsidR="00D71C8C" w:rsidRDefault="00D71C8C" w:rsidP="00D71C8C">
      <w:pPr>
        <w:pStyle w:val="Corpodetexto2"/>
        <w:widowControl/>
        <w:rPr>
          <w:rFonts w:ascii="Arial" w:hAnsi="Arial" w:cs="Arial"/>
          <w:bCs w:val="0"/>
          <w:color w:val="auto"/>
          <w:sz w:val="22"/>
          <w:szCs w:val="22"/>
        </w:rPr>
      </w:pPr>
      <w:r>
        <w:rPr>
          <w:rFonts w:ascii="Arial" w:hAnsi="Arial" w:cs="Arial"/>
          <w:b/>
          <w:color w:val="auto"/>
          <w:sz w:val="22"/>
          <w:szCs w:val="22"/>
        </w:rPr>
        <w:t>4.2 -</w:t>
      </w:r>
      <w:r>
        <w:rPr>
          <w:rFonts w:ascii="Arial" w:hAnsi="Arial" w:cs="Arial"/>
          <w:bCs w:val="0"/>
          <w:color w:val="auto"/>
          <w:sz w:val="22"/>
          <w:szCs w:val="22"/>
        </w:rPr>
        <w:t xml:space="preserve"> Em seguida, realizar-se-á o credenciamento dos interessados ou de seus representantes, que consistirá na comprovação de que possuem poderes para formular propostas e praticar os demais atos inerentes ao certame.</w:t>
      </w:r>
    </w:p>
    <w:p w:rsidR="00D71C8C" w:rsidRDefault="00D71C8C" w:rsidP="00D71C8C">
      <w:pPr>
        <w:jc w:val="both"/>
        <w:rPr>
          <w:rFonts w:ascii="Arial" w:hAnsi="Arial" w:cs="Arial"/>
          <w:sz w:val="22"/>
          <w:szCs w:val="22"/>
        </w:rPr>
      </w:pPr>
      <w:r>
        <w:rPr>
          <w:rStyle w:val="Forte"/>
          <w:rFonts w:ascii="Arial" w:hAnsi="Arial" w:cs="Arial"/>
          <w:sz w:val="22"/>
          <w:szCs w:val="22"/>
        </w:rPr>
        <w:t xml:space="preserve">DO CREDENCIAMENTO </w:t>
      </w:r>
    </w:p>
    <w:p w:rsidR="00D71C8C" w:rsidRDefault="00D71C8C" w:rsidP="00D71C8C">
      <w:pPr>
        <w:jc w:val="both"/>
        <w:rPr>
          <w:rFonts w:ascii="Arial" w:hAnsi="Arial" w:cs="Arial"/>
          <w:sz w:val="22"/>
          <w:szCs w:val="22"/>
        </w:rPr>
      </w:pPr>
      <w:r>
        <w:rPr>
          <w:rFonts w:ascii="Arial" w:hAnsi="Arial" w:cs="Arial"/>
          <w:sz w:val="22"/>
          <w:szCs w:val="22"/>
        </w:rPr>
        <w:t xml:space="preserve">1 - Para o credenciamento deverão ser apresentados os seguintes documentos: </w:t>
      </w:r>
    </w:p>
    <w:p w:rsidR="00D71C8C" w:rsidRDefault="00D71C8C" w:rsidP="00D71C8C">
      <w:pPr>
        <w:jc w:val="both"/>
        <w:rPr>
          <w:rFonts w:ascii="Arial" w:hAnsi="Arial" w:cs="Arial"/>
          <w:sz w:val="22"/>
          <w:szCs w:val="22"/>
        </w:rPr>
      </w:pPr>
      <w:r>
        <w:rPr>
          <w:rFonts w:ascii="Arial" w:hAnsi="Arial" w:cs="Arial"/>
          <w:sz w:val="22"/>
          <w:szCs w:val="22"/>
        </w:rPr>
        <w:t xml:space="preserve">a) tratando-se de representante legal, o estatuto social, contrato social ou outro instrumento de registro comercial, registrado na Junta Comercial, no qual estejam expressos seus poderes para exercer direitos e assumir obrigações em decorrência de tal investidura; </w:t>
      </w:r>
    </w:p>
    <w:p w:rsidR="00D71C8C" w:rsidRDefault="00D71C8C" w:rsidP="00D71C8C">
      <w:pPr>
        <w:jc w:val="both"/>
        <w:rPr>
          <w:rFonts w:ascii="Arial" w:hAnsi="Arial" w:cs="Arial"/>
          <w:sz w:val="22"/>
          <w:szCs w:val="22"/>
        </w:rPr>
      </w:pPr>
      <w:r>
        <w:rPr>
          <w:rFonts w:ascii="Arial" w:hAnsi="Arial" w:cs="Arial"/>
          <w:sz w:val="22"/>
          <w:szCs w:val="22"/>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 </w:t>
      </w:r>
    </w:p>
    <w:p w:rsidR="00D71C8C" w:rsidRDefault="00D71C8C" w:rsidP="00D71C8C">
      <w:pPr>
        <w:jc w:val="both"/>
        <w:rPr>
          <w:rFonts w:ascii="Arial" w:hAnsi="Arial" w:cs="Arial"/>
          <w:sz w:val="22"/>
          <w:szCs w:val="22"/>
        </w:rPr>
      </w:pPr>
      <w:r>
        <w:rPr>
          <w:rFonts w:ascii="Arial" w:hAnsi="Arial" w:cs="Arial"/>
          <w:sz w:val="22"/>
          <w:szCs w:val="22"/>
        </w:rPr>
        <w:t xml:space="preserve">2 – O documento de credenciamento nos termos da alínea “b”, do item </w:t>
      </w:r>
      <w:proofErr w:type="gramStart"/>
      <w:r>
        <w:rPr>
          <w:rFonts w:ascii="Arial" w:hAnsi="Arial" w:cs="Arial"/>
          <w:sz w:val="22"/>
          <w:szCs w:val="22"/>
        </w:rPr>
        <w:t>1</w:t>
      </w:r>
      <w:proofErr w:type="gramEnd"/>
      <w:r>
        <w:rPr>
          <w:rFonts w:ascii="Arial" w:hAnsi="Arial" w:cs="Arial"/>
          <w:sz w:val="22"/>
          <w:szCs w:val="22"/>
        </w:rPr>
        <w:t xml:space="preserve">, poderá ser conforme modelo constante no </w:t>
      </w:r>
      <w:r>
        <w:rPr>
          <w:rFonts w:ascii="Arial" w:hAnsi="Arial" w:cs="Arial"/>
          <w:b/>
          <w:sz w:val="22"/>
          <w:szCs w:val="22"/>
        </w:rPr>
        <w:t>Anexo I- Carta de Credenciamento</w:t>
      </w:r>
      <w:r>
        <w:rPr>
          <w:rFonts w:ascii="Arial" w:hAnsi="Arial" w:cs="Arial"/>
          <w:sz w:val="22"/>
          <w:szCs w:val="22"/>
        </w:rPr>
        <w:t>, o qual deverá ser entregue juntamente com o respectivo documento oficial de identificação.</w:t>
      </w:r>
    </w:p>
    <w:p w:rsidR="00D71C8C" w:rsidRDefault="00D71C8C" w:rsidP="00D71C8C">
      <w:pPr>
        <w:jc w:val="both"/>
        <w:rPr>
          <w:rFonts w:ascii="Arial" w:hAnsi="Arial" w:cs="Arial"/>
          <w:sz w:val="22"/>
          <w:szCs w:val="22"/>
        </w:rPr>
      </w:pPr>
      <w:r>
        <w:rPr>
          <w:rFonts w:ascii="Arial" w:hAnsi="Arial" w:cs="Arial"/>
          <w:sz w:val="22"/>
          <w:szCs w:val="22"/>
        </w:rPr>
        <w:t xml:space="preserve"> 2.1. – Fica dispensado da apresentação do Anexo II, o representante legal com poderes para exercer direitos e assumir obrigações, nos termos do item </w:t>
      </w:r>
      <w:proofErr w:type="gramStart"/>
      <w:r>
        <w:rPr>
          <w:rFonts w:ascii="Arial" w:hAnsi="Arial" w:cs="Arial"/>
          <w:sz w:val="22"/>
          <w:szCs w:val="22"/>
        </w:rPr>
        <w:t>1</w:t>
      </w:r>
      <w:proofErr w:type="gramEnd"/>
      <w:r>
        <w:rPr>
          <w:rFonts w:ascii="Arial" w:hAnsi="Arial" w:cs="Arial"/>
          <w:sz w:val="22"/>
          <w:szCs w:val="22"/>
        </w:rPr>
        <w:t>.”a”.</w:t>
      </w:r>
    </w:p>
    <w:p w:rsidR="00D71C8C" w:rsidRDefault="00D71C8C" w:rsidP="00D71C8C">
      <w:pPr>
        <w:jc w:val="both"/>
        <w:rPr>
          <w:rFonts w:ascii="Arial" w:hAnsi="Arial" w:cs="Arial"/>
          <w:sz w:val="22"/>
          <w:szCs w:val="22"/>
        </w:rPr>
      </w:pPr>
      <w:r>
        <w:rPr>
          <w:rFonts w:ascii="Arial" w:hAnsi="Arial" w:cs="Arial"/>
          <w:sz w:val="22"/>
          <w:szCs w:val="22"/>
        </w:rPr>
        <w:t>3 -</w:t>
      </w:r>
      <w:proofErr w:type="gramStart"/>
      <w:r>
        <w:rPr>
          <w:rFonts w:ascii="Arial" w:hAnsi="Arial" w:cs="Arial"/>
          <w:sz w:val="22"/>
          <w:szCs w:val="22"/>
        </w:rPr>
        <w:t xml:space="preserve">  </w:t>
      </w:r>
      <w:proofErr w:type="gramEnd"/>
      <w:r>
        <w:rPr>
          <w:rFonts w:ascii="Arial" w:hAnsi="Arial" w:cs="Arial"/>
          <w:sz w:val="22"/>
          <w:szCs w:val="22"/>
        </w:rPr>
        <w:t xml:space="preserve">O representante legal e o procurador deverão identificar-se exibindo documento oficial de identificação que contenha foto. </w:t>
      </w:r>
    </w:p>
    <w:p w:rsidR="00D71C8C" w:rsidRDefault="00D71C8C" w:rsidP="00D71C8C">
      <w:pPr>
        <w:jc w:val="both"/>
        <w:rPr>
          <w:rFonts w:ascii="Arial" w:hAnsi="Arial" w:cs="Arial"/>
          <w:sz w:val="22"/>
          <w:szCs w:val="22"/>
        </w:rPr>
      </w:pPr>
      <w:r>
        <w:rPr>
          <w:rFonts w:ascii="Arial" w:hAnsi="Arial" w:cs="Arial"/>
          <w:sz w:val="22"/>
          <w:szCs w:val="22"/>
        </w:rPr>
        <w:t xml:space="preserve">4 - Será admitido apenas </w:t>
      </w:r>
      <w:proofErr w:type="gramStart"/>
      <w:r>
        <w:rPr>
          <w:rStyle w:val="Forte"/>
          <w:rFonts w:ascii="Arial" w:hAnsi="Arial" w:cs="Arial"/>
          <w:sz w:val="22"/>
          <w:szCs w:val="22"/>
        </w:rPr>
        <w:t>1</w:t>
      </w:r>
      <w:proofErr w:type="gramEnd"/>
      <w:r>
        <w:rPr>
          <w:rStyle w:val="Forte"/>
          <w:rFonts w:ascii="Arial" w:hAnsi="Arial" w:cs="Arial"/>
          <w:sz w:val="22"/>
          <w:szCs w:val="22"/>
        </w:rPr>
        <w:t xml:space="preserve"> (um)</w:t>
      </w:r>
      <w:r>
        <w:rPr>
          <w:rFonts w:ascii="Arial" w:hAnsi="Arial" w:cs="Arial"/>
          <w:sz w:val="22"/>
          <w:szCs w:val="22"/>
        </w:rPr>
        <w:t xml:space="preserve"> representante para cada licitante credenciada, sendo que cada um deles poderá representar apenas uma credenciada.</w:t>
      </w:r>
    </w:p>
    <w:p w:rsidR="00D71C8C" w:rsidRDefault="00D71C8C" w:rsidP="00D71C8C">
      <w:pPr>
        <w:pStyle w:val="Corpodetexto2"/>
        <w:widowControl/>
        <w:rPr>
          <w:rFonts w:ascii="Arial" w:hAnsi="Arial" w:cs="Arial"/>
          <w:bCs w:val="0"/>
          <w:color w:val="auto"/>
          <w:sz w:val="22"/>
          <w:szCs w:val="22"/>
        </w:rPr>
      </w:pPr>
      <w:r>
        <w:rPr>
          <w:rFonts w:ascii="Arial" w:hAnsi="Arial" w:cs="Arial"/>
          <w:sz w:val="22"/>
          <w:szCs w:val="22"/>
        </w:rPr>
        <w:t xml:space="preserve">5 - A ausência do </w:t>
      </w:r>
      <w:proofErr w:type="gramStart"/>
      <w:r>
        <w:rPr>
          <w:rFonts w:ascii="Arial" w:hAnsi="Arial" w:cs="Arial"/>
          <w:sz w:val="22"/>
          <w:szCs w:val="22"/>
        </w:rPr>
        <w:t>Credenciado ,</w:t>
      </w:r>
      <w:proofErr w:type="gramEnd"/>
      <w:r>
        <w:rPr>
          <w:rFonts w:ascii="Arial" w:hAnsi="Arial" w:cs="Arial"/>
          <w:sz w:val="22"/>
          <w:szCs w:val="22"/>
        </w:rPr>
        <w:t xml:space="preserve"> impedirá  a licitante de ofertar lances  verbais, porém não é motivo para exclusão do certame, desde que atenda as exigências do Credenciamento 1 – a e 7.1).</w:t>
      </w:r>
    </w:p>
    <w:p w:rsidR="00D71C8C" w:rsidRDefault="00D71C8C" w:rsidP="00D71C8C">
      <w:pPr>
        <w:pStyle w:val="Corpodetexto2"/>
        <w:widowControl/>
        <w:rPr>
          <w:rFonts w:ascii="Arial" w:hAnsi="Arial" w:cs="Arial"/>
          <w:bCs w:val="0"/>
          <w:color w:val="auto"/>
          <w:sz w:val="22"/>
          <w:szCs w:val="22"/>
        </w:rPr>
      </w:pPr>
      <w:r>
        <w:rPr>
          <w:rFonts w:ascii="Arial" w:hAnsi="Arial" w:cs="Arial"/>
          <w:bCs w:val="0"/>
          <w:color w:val="auto"/>
          <w:sz w:val="22"/>
          <w:szCs w:val="22"/>
        </w:rPr>
        <w:t xml:space="preserve">Tal comprovação deverá ser feita através de procuração ou carta de credenciamento (modelo sugestivo no </w:t>
      </w:r>
      <w:r>
        <w:rPr>
          <w:rFonts w:ascii="Arial" w:hAnsi="Arial" w:cs="Arial"/>
          <w:b/>
          <w:bCs w:val="0"/>
          <w:i/>
          <w:color w:val="auto"/>
          <w:sz w:val="22"/>
          <w:szCs w:val="22"/>
        </w:rPr>
        <w:t>Anexo</w:t>
      </w:r>
      <w:proofErr w:type="gramStart"/>
      <w:r>
        <w:rPr>
          <w:rFonts w:ascii="Arial" w:hAnsi="Arial" w:cs="Arial"/>
          <w:b/>
          <w:bCs w:val="0"/>
          <w:i/>
          <w:color w:val="auto"/>
          <w:sz w:val="22"/>
          <w:szCs w:val="22"/>
        </w:rPr>
        <w:t xml:space="preserve">  </w:t>
      </w:r>
      <w:proofErr w:type="gramEnd"/>
      <w:r>
        <w:rPr>
          <w:rFonts w:ascii="Arial" w:hAnsi="Arial" w:cs="Arial"/>
          <w:b/>
          <w:bCs w:val="0"/>
          <w:i/>
          <w:color w:val="auto"/>
          <w:sz w:val="22"/>
          <w:szCs w:val="22"/>
        </w:rPr>
        <w:t>I</w:t>
      </w:r>
      <w:r>
        <w:rPr>
          <w:rFonts w:ascii="Arial" w:hAnsi="Arial" w:cs="Arial"/>
          <w:bCs w:val="0"/>
          <w:color w:val="auto"/>
          <w:sz w:val="22"/>
          <w:szCs w:val="22"/>
        </w:rPr>
        <w:t xml:space="preserve"> do Edital), com firma reconhecida em Cartório, e deverá ser entregue ao Pregoeiro juntamente com os envelopes, ficando arquivada no Processo Licitatório.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 O representante legal ou o procurador deverão identificar-se exibindo documento oficial de identificação que contenha foto. Será admitido apenas </w:t>
      </w:r>
      <w:r>
        <w:rPr>
          <w:rFonts w:ascii="Arial" w:hAnsi="Arial" w:cs="Arial"/>
          <w:b/>
          <w:bCs w:val="0"/>
          <w:color w:val="auto"/>
          <w:sz w:val="22"/>
          <w:szCs w:val="22"/>
          <w:u w:val="single"/>
        </w:rPr>
        <w:t>01 (um)</w:t>
      </w:r>
      <w:r>
        <w:rPr>
          <w:rFonts w:ascii="Arial" w:hAnsi="Arial" w:cs="Arial"/>
          <w:bCs w:val="0"/>
          <w:color w:val="auto"/>
          <w:sz w:val="22"/>
          <w:szCs w:val="22"/>
        </w:rPr>
        <w:t xml:space="preserve"> representante para cada licitante credenciada.</w:t>
      </w:r>
    </w:p>
    <w:p w:rsidR="00D71C8C" w:rsidRDefault="00D71C8C" w:rsidP="00D71C8C">
      <w:pPr>
        <w:pStyle w:val="Corpodetexto2"/>
        <w:widowControl/>
        <w:rPr>
          <w:rFonts w:ascii="Arial" w:hAnsi="Arial" w:cs="Arial"/>
          <w:bCs w:val="0"/>
          <w:color w:val="auto"/>
          <w:sz w:val="22"/>
          <w:szCs w:val="22"/>
        </w:rPr>
      </w:pPr>
    </w:p>
    <w:p w:rsidR="00D71C8C" w:rsidRPr="00850E48" w:rsidRDefault="00D71C8C" w:rsidP="00D71C8C">
      <w:pPr>
        <w:jc w:val="both"/>
        <w:rPr>
          <w:rFonts w:ascii="Arial" w:eastAsia="MS Mincho" w:hAnsi="Arial" w:cs="Arial"/>
          <w:b/>
          <w:sz w:val="22"/>
          <w:szCs w:val="22"/>
        </w:rPr>
      </w:pPr>
      <w:r>
        <w:rPr>
          <w:rFonts w:ascii="Arial" w:eastAsia="MS Mincho" w:hAnsi="Arial" w:cs="Arial"/>
          <w:bCs/>
          <w:sz w:val="22"/>
          <w:szCs w:val="22"/>
        </w:rPr>
        <w:t>No ato do Credenciamento, apresentar</w:t>
      </w:r>
      <w:proofErr w:type="gramStart"/>
      <w:r>
        <w:rPr>
          <w:rFonts w:ascii="Arial" w:eastAsia="MS Mincho" w:hAnsi="Arial" w:cs="Arial"/>
          <w:bCs/>
          <w:sz w:val="22"/>
          <w:szCs w:val="22"/>
        </w:rPr>
        <w:t xml:space="preserve">  </w:t>
      </w:r>
      <w:proofErr w:type="gramEnd"/>
      <w:r>
        <w:rPr>
          <w:rFonts w:ascii="Arial" w:eastAsia="MS Mincho" w:hAnsi="Arial" w:cs="Arial"/>
          <w:bCs/>
          <w:sz w:val="22"/>
          <w:szCs w:val="22"/>
        </w:rPr>
        <w:t>obrigatoriamente: para Micro Empresas/Empresas de pequeno Porte ME/EPP Certidão Simplificada, emitida pela  Junta Comercial  do Estado  de domicílio da licitante, MEI – Certificado da condição de Microempreendedor  Individual, ambos com data de emissão não superior a 90 (noventa) dias da data de abertura.</w:t>
      </w:r>
      <w:r>
        <w:rPr>
          <w:rFonts w:ascii="Arial" w:hAnsi="Arial" w:cs="Arial"/>
          <w:b/>
          <w:sz w:val="22"/>
          <w:szCs w:val="22"/>
        </w:rPr>
        <w:t xml:space="preserve"> </w:t>
      </w:r>
      <w:r w:rsidRPr="00850E48">
        <w:rPr>
          <w:rFonts w:ascii="Arial" w:eastAsia="MS Mincho" w:hAnsi="Arial" w:cs="Arial"/>
          <w:b/>
          <w:sz w:val="22"/>
          <w:szCs w:val="22"/>
        </w:rPr>
        <w:t>Não feita esta comprovação</w:t>
      </w:r>
      <w:proofErr w:type="gramStart"/>
      <w:r w:rsidRPr="00850E48">
        <w:rPr>
          <w:rFonts w:ascii="Arial" w:eastAsia="MS Mincho" w:hAnsi="Arial" w:cs="Arial"/>
          <w:b/>
          <w:sz w:val="22"/>
          <w:szCs w:val="22"/>
        </w:rPr>
        <w:t xml:space="preserve">  </w:t>
      </w:r>
      <w:proofErr w:type="gramEnd"/>
      <w:r w:rsidRPr="00850E48">
        <w:rPr>
          <w:rFonts w:ascii="Arial" w:eastAsia="MS Mincho" w:hAnsi="Arial" w:cs="Arial"/>
          <w:b/>
          <w:sz w:val="22"/>
          <w:szCs w:val="22"/>
        </w:rPr>
        <w:t>no momento oportuno, a proposta será desclassificada.</w:t>
      </w:r>
    </w:p>
    <w:p w:rsidR="00D71C8C" w:rsidRDefault="00D71C8C" w:rsidP="00D71C8C">
      <w:pPr>
        <w:pStyle w:val="PADRAO"/>
        <w:widowControl/>
        <w:rPr>
          <w:rFonts w:ascii="Arial" w:hAnsi="Arial" w:cs="Arial"/>
          <w:bCs w:val="0"/>
          <w:color w:val="auto"/>
          <w:sz w:val="22"/>
          <w:szCs w:val="22"/>
        </w:rPr>
      </w:pPr>
    </w:p>
    <w:p w:rsidR="00D71C8C" w:rsidRDefault="00D71C8C" w:rsidP="00D71C8C">
      <w:pPr>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05. DA PROPOSTA COMERCIAL</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widowControl w:val="0"/>
        <w:tabs>
          <w:tab w:val="clear" w:pos="708"/>
          <w:tab w:val="left" w:pos="536"/>
          <w:tab w:val="left" w:pos="2270"/>
          <w:tab w:val="left" w:pos="4294"/>
        </w:tabs>
        <w:jc w:val="both"/>
        <w:rPr>
          <w:rFonts w:ascii="Arial" w:hAnsi="Arial" w:cs="Arial"/>
          <w:bCs/>
          <w:sz w:val="22"/>
          <w:szCs w:val="22"/>
        </w:rPr>
      </w:pPr>
      <w:r>
        <w:rPr>
          <w:rFonts w:ascii="Arial" w:hAnsi="Arial" w:cs="Arial"/>
          <w:b/>
          <w:sz w:val="22"/>
          <w:szCs w:val="22"/>
        </w:rPr>
        <w:t>5.1 -</w:t>
      </w:r>
      <w:r>
        <w:rPr>
          <w:rFonts w:ascii="Arial" w:hAnsi="Arial" w:cs="Arial"/>
          <w:bCs/>
          <w:sz w:val="22"/>
          <w:szCs w:val="22"/>
        </w:rPr>
        <w:t xml:space="preserve"> A Proposta Comercial contida no Envelope n.º 01 deverá ser apresentada na forma e requisitos indicados nos </w:t>
      </w:r>
      <w:proofErr w:type="spellStart"/>
      <w:proofErr w:type="gramStart"/>
      <w:r>
        <w:rPr>
          <w:rFonts w:ascii="Arial" w:hAnsi="Arial" w:cs="Arial"/>
          <w:bCs/>
          <w:sz w:val="22"/>
          <w:szCs w:val="22"/>
        </w:rPr>
        <w:t>sub-itens</w:t>
      </w:r>
      <w:proofErr w:type="spellEnd"/>
      <w:proofErr w:type="gramEnd"/>
      <w:r>
        <w:rPr>
          <w:rFonts w:ascii="Arial" w:hAnsi="Arial" w:cs="Arial"/>
          <w:bCs/>
          <w:sz w:val="22"/>
          <w:szCs w:val="22"/>
        </w:rPr>
        <w:t xml:space="preserve"> a seguir:</w:t>
      </w:r>
    </w:p>
    <w:p w:rsidR="00D71C8C" w:rsidRDefault="00D71C8C" w:rsidP="00D71C8C">
      <w:pPr>
        <w:widowControl w:val="0"/>
        <w:tabs>
          <w:tab w:val="clear" w:pos="708"/>
          <w:tab w:val="left" w:pos="536"/>
          <w:tab w:val="left" w:pos="2270"/>
          <w:tab w:val="left" w:pos="4294"/>
        </w:tabs>
        <w:jc w:val="both"/>
        <w:rPr>
          <w:rFonts w:ascii="Arial" w:hAnsi="Arial" w:cs="Arial"/>
          <w:bCs/>
          <w:sz w:val="22"/>
          <w:szCs w:val="22"/>
        </w:rPr>
      </w:pPr>
    </w:p>
    <w:p w:rsidR="00D71C8C" w:rsidRDefault="00D71C8C" w:rsidP="00D71C8C">
      <w:pPr>
        <w:widowControl w:val="0"/>
        <w:numPr>
          <w:ilvl w:val="0"/>
          <w:numId w:val="3"/>
        </w:numPr>
        <w:tabs>
          <w:tab w:val="clear" w:pos="708"/>
          <w:tab w:val="left" w:pos="426"/>
          <w:tab w:val="left" w:pos="2270"/>
          <w:tab w:val="left" w:pos="4294"/>
        </w:tabs>
        <w:jc w:val="both"/>
        <w:rPr>
          <w:rFonts w:ascii="Arial" w:hAnsi="Arial" w:cs="Arial"/>
          <w:bCs/>
          <w:sz w:val="22"/>
          <w:szCs w:val="22"/>
        </w:rPr>
      </w:pPr>
      <w:proofErr w:type="gramStart"/>
      <w:r>
        <w:rPr>
          <w:rFonts w:ascii="Arial" w:hAnsi="Arial" w:cs="Arial"/>
          <w:bCs/>
          <w:sz w:val="22"/>
          <w:szCs w:val="22"/>
        </w:rPr>
        <w:t>emitida</w:t>
      </w:r>
      <w:proofErr w:type="gramEnd"/>
      <w:r>
        <w:rPr>
          <w:rFonts w:ascii="Arial" w:hAnsi="Arial" w:cs="Arial"/>
          <w:bCs/>
          <w:sz w:val="22"/>
          <w:szCs w:val="22"/>
        </w:rPr>
        <w:t>, de preferência por computador, ou datilografada, redigida com clareza, sem emendas, rasuras, acréscimos ou entrelinhas, devidamente datada e assinada pelo responsável pela empresa, em todas as páginas e anexos.</w:t>
      </w:r>
    </w:p>
    <w:p w:rsidR="00D71C8C" w:rsidRDefault="00D71C8C" w:rsidP="00D71C8C">
      <w:pPr>
        <w:pStyle w:val="PADRAO"/>
        <w:tabs>
          <w:tab w:val="clear" w:pos="536"/>
          <w:tab w:val="left" w:pos="426"/>
        </w:tabs>
        <w:rPr>
          <w:rFonts w:ascii="Arial" w:hAnsi="Arial" w:cs="Arial"/>
          <w:bCs w:val="0"/>
          <w:color w:val="auto"/>
          <w:sz w:val="22"/>
          <w:szCs w:val="22"/>
        </w:rPr>
      </w:pPr>
    </w:p>
    <w:p w:rsidR="00D71C8C" w:rsidRDefault="00D71C8C" w:rsidP="00D71C8C">
      <w:pPr>
        <w:widowControl w:val="0"/>
        <w:numPr>
          <w:ilvl w:val="0"/>
          <w:numId w:val="3"/>
        </w:numPr>
        <w:tabs>
          <w:tab w:val="clear" w:pos="708"/>
          <w:tab w:val="left" w:pos="426"/>
          <w:tab w:val="left" w:pos="2270"/>
          <w:tab w:val="left" w:pos="4294"/>
        </w:tabs>
        <w:jc w:val="both"/>
        <w:rPr>
          <w:rFonts w:ascii="Arial" w:hAnsi="Arial" w:cs="Arial"/>
          <w:bCs/>
          <w:sz w:val="22"/>
          <w:szCs w:val="22"/>
        </w:rPr>
      </w:pPr>
      <w:proofErr w:type="gramStart"/>
      <w:r>
        <w:rPr>
          <w:rFonts w:ascii="Arial" w:hAnsi="Arial" w:cs="Arial"/>
          <w:bCs/>
          <w:sz w:val="22"/>
          <w:szCs w:val="22"/>
        </w:rPr>
        <w:t>conter</w:t>
      </w:r>
      <w:proofErr w:type="gramEnd"/>
      <w:r>
        <w:rPr>
          <w:rFonts w:ascii="Arial" w:hAnsi="Arial" w:cs="Arial"/>
          <w:bCs/>
          <w:sz w:val="22"/>
          <w:szCs w:val="22"/>
        </w:rPr>
        <w:t xml:space="preserve"> razão social completa e CNPJ da licitante, sendo este último, obrigatoriamente o mesmo da Nota de Empenho e da Nota Fiscal, caso seja vencedora do certame. </w:t>
      </w:r>
    </w:p>
    <w:p w:rsidR="00D71C8C" w:rsidRDefault="00D71C8C" w:rsidP="00D71C8C">
      <w:pPr>
        <w:widowControl w:val="0"/>
        <w:tabs>
          <w:tab w:val="clear" w:pos="708"/>
          <w:tab w:val="left" w:pos="426"/>
          <w:tab w:val="left" w:pos="2270"/>
          <w:tab w:val="left" w:pos="4294"/>
        </w:tabs>
        <w:jc w:val="both"/>
        <w:rPr>
          <w:rFonts w:ascii="Arial" w:hAnsi="Arial" w:cs="Arial"/>
          <w:bCs/>
          <w:sz w:val="22"/>
          <w:szCs w:val="22"/>
        </w:rPr>
      </w:pPr>
    </w:p>
    <w:p w:rsidR="00D71C8C" w:rsidRDefault="00D71C8C" w:rsidP="00D71C8C">
      <w:pPr>
        <w:widowControl w:val="0"/>
        <w:numPr>
          <w:ilvl w:val="0"/>
          <w:numId w:val="3"/>
        </w:numPr>
        <w:tabs>
          <w:tab w:val="clear" w:pos="708"/>
          <w:tab w:val="left" w:pos="426"/>
          <w:tab w:val="left" w:pos="2270"/>
          <w:tab w:val="left" w:pos="4294"/>
        </w:tabs>
        <w:jc w:val="both"/>
        <w:rPr>
          <w:rFonts w:ascii="Arial" w:hAnsi="Arial" w:cs="Arial"/>
          <w:bCs/>
          <w:sz w:val="22"/>
          <w:szCs w:val="22"/>
        </w:rPr>
      </w:pPr>
      <w:proofErr w:type="gramStart"/>
      <w:r>
        <w:rPr>
          <w:rFonts w:ascii="Arial" w:hAnsi="Arial" w:cs="Arial"/>
          <w:bCs/>
          <w:sz w:val="22"/>
          <w:szCs w:val="22"/>
        </w:rPr>
        <w:t>descrição</w:t>
      </w:r>
      <w:proofErr w:type="gramEnd"/>
      <w:r>
        <w:rPr>
          <w:rFonts w:ascii="Arial" w:hAnsi="Arial" w:cs="Arial"/>
          <w:bCs/>
          <w:sz w:val="22"/>
          <w:szCs w:val="22"/>
        </w:rPr>
        <w:t xml:space="preserve"> geral quanto ao objeto a ser fornecido, de acordo com as especificações do Edital</w:t>
      </w:r>
      <w:r>
        <w:rPr>
          <w:rFonts w:ascii="Arial" w:hAnsi="Arial" w:cs="Arial"/>
          <w:b/>
          <w:bCs/>
          <w:sz w:val="22"/>
          <w:szCs w:val="22"/>
        </w:rPr>
        <w:t>,</w:t>
      </w:r>
      <w:r>
        <w:rPr>
          <w:rFonts w:ascii="Arial" w:hAnsi="Arial" w:cs="Arial"/>
          <w:bCs/>
          <w:sz w:val="22"/>
          <w:szCs w:val="22"/>
        </w:rPr>
        <w:t xml:space="preserve"> constando </w:t>
      </w:r>
      <w:r>
        <w:rPr>
          <w:rFonts w:ascii="Arial" w:hAnsi="Arial" w:cs="Arial"/>
          <w:b/>
          <w:bCs/>
          <w:sz w:val="22"/>
          <w:szCs w:val="22"/>
        </w:rPr>
        <w:t xml:space="preserve">a marca </w:t>
      </w:r>
      <w:r w:rsidR="00850E48">
        <w:rPr>
          <w:rFonts w:ascii="Arial" w:hAnsi="Arial" w:cs="Arial"/>
          <w:b/>
          <w:bCs/>
          <w:sz w:val="22"/>
          <w:szCs w:val="22"/>
        </w:rPr>
        <w:t xml:space="preserve">do material utilizado </w:t>
      </w:r>
      <w:r>
        <w:rPr>
          <w:rFonts w:ascii="Arial" w:hAnsi="Arial" w:cs="Arial"/>
          <w:bCs/>
          <w:sz w:val="22"/>
          <w:szCs w:val="22"/>
        </w:rPr>
        <w:t>que está sendo cotad</w:t>
      </w:r>
      <w:r w:rsidR="00850E48">
        <w:rPr>
          <w:rFonts w:ascii="Arial" w:hAnsi="Arial" w:cs="Arial"/>
          <w:bCs/>
          <w:sz w:val="22"/>
          <w:szCs w:val="22"/>
        </w:rPr>
        <w:t>o</w:t>
      </w:r>
      <w:r>
        <w:rPr>
          <w:rFonts w:ascii="Arial" w:hAnsi="Arial" w:cs="Arial"/>
          <w:bCs/>
          <w:sz w:val="22"/>
          <w:szCs w:val="22"/>
        </w:rPr>
        <w:t>, bem como o valor unitário e total</w:t>
      </w:r>
      <w:r>
        <w:rPr>
          <w:rFonts w:ascii="Arial" w:hAnsi="Arial" w:cs="Arial"/>
          <w:b/>
          <w:bCs/>
          <w:sz w:val="22"/>
          <w:szCs w:val="22"/>
        </w:rPr>
        <w:t>,</w:t>
      </w:r>
      <w:r>
        <w:rPr>
          <w:rFonts w:ascii="Arial" w:hAnsi="Arial" w:cs="Arial"/>
          <w:bCs/>
          <w:sz w:val="22"/>
          <w:szCs w:val="22"/>
        </w:rPr>
        <w:t xml:space="preserve"> em moeda corrente nacional, em algarismos. Em caso de divergência entre os preços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w:t>
      </w:r>
      <w:r>
        <w:rPr>
          <w:rFonts w:ascii="Arial" w:hAnsi="Arial" w:cs="Arial"/>
          <w:b/>
          <w:bCs/>
          <w:sz w:val="22"/>
          <w:szCs w:val="22"/>
        </w:rPr>
        <w:t xml:space="preserve"> os participantes deverão observar o uso de até três casas após a vírgula, nos valores unitários e totais propostos, </w:t>
      </w:r>
      <w:r>
        <w:rPr>
          <w:rFonts w:ascii="Arial" w:hAnsi="Arial" w:cs="Arial"/>
          <w:bCs/>
          <w:sz w:val="22"/>
          <w:szCs w:val="22"/>
        </w:rPr>
        <w:t>caso contrário o item será automaticamente desclassificado;</w:t>
      </w:r>
    </w:p>
    <w:p w:rsidR="00D71C8C" w:rsidRDefault="00D71C8C" w:rsidP="00D71C8C">
      <w:pPr>
        <w:pStyle w:val="Recuodecorpodetexto"/>
        <w:tabs>
          <w:tab w:val="left" w:pos="426"/>
        </w:tabs>
        <w:ind w:left="0"/>
        <w:rPr>
          <w:rFonts w:ascii="Arial" w:hAnsi="Arial" w:cs="Arial"/>
          <w:b w:val="0"/>
          <w:bCs w:val="0"/>
          <w:color w:val="auto"/>
          <w:sz w:val="22"/>
          <w:szCs w:val="22"/>
        </w:rPr>
      </w:pPr>
    </w:p>
    <w:p w:rsidR="00D71C8C" w:rsidRDefault="00D71C8C" w:rsidP="00D71C8C">
      <w:pPr>
        <w:pStyle w:val="Recuodecorpodetexto"/>
        <w:numPr>
          <w:ilvl w:val="0"/>
          <w:numId w:val="3"/>
        </w:numPr>
        <w:rPr>
          <w:rFonts w:ascii="Arial" w:hAnsi="Arial" w:cs="Arial"/>
          <w:b w:val="0"/>
          <w:bCs w:val="0"/>
          <w:color w:val="auto"/>
          <w:sz w:val="22"/>
          <w:szCs w:val="22"/>
        </w:rPr>
      </w:pPr>
      <w:proofErr w:type="gramStart"/>
      <w:r>
        <w:rPr>
          <w:rFonts w:ascii="Arial" w:hAnsi="Arial" w:cs="Arial"/>
          <w:b w:val="0"/>
          <w:bCs w:val="0"/>
          <w:color w:val="auto"/>
          <w:sz w:val="22"/>
          <w:szCs w:val="22"/>
        </w:rPr>
        <w:t>apresentar</w:t>
      </w:r>
      <w:proofErr w:type="gramEnd"/>
      <w:r>
        <w:rPr>
          <w:rFonts w:ascii="Arial" w:hAnsi="Arial" w:cs="Arial"/>
          <w:b w:val="0"/>
          <w:bCs w:val="0"/>
          <w:color w:val="auto"/>
          <w:sz w:val="22"/>
          <w:szCs w:val="22"/>
        </w:rPr>
        <w:t xml:space="preserve"> declaração de que o(s) objeto(s) ofertados atendem todas as especificações descritas no Edital; e</w:t>
      </w:r>
    </w:p>
    <w:p w:rsidR="00D71C8C" w:rsidRDefault="00D71C8C" w:rsidP="00D71C8C">
      <w:pPr>
        <w:pStyle w:val="Recuodecorpodetexto"/>
        <w:ind w:left="0"/>
        <w:rPr>
          <w:rFonts w:ascii="Arial" w:hAnsi="Arial" w:cs="Arial"/>
          <w:b w:val="0"/>
          <w:bCs w:val="0"/>
          <w:color w:val="auto"/>
          <w:sz w:val="22"/>
          <w:szCs w:val="22"/>
        </w:rPr>
      </w:pPr>
    </w:p>
    <w:p w:rsidR="00D71C8C" w:rsidRDefault="00D71C8C" w:rsidP="00D71C8C">
      <w:pPr>
        <w:pStyle w:val="Recuodecorpodetexto"/>
        <w:numPr>
          <w:ilvl w:val="0"/>
          <w:numId w:val="3"/>
        </w:numPr>
        <w:rPr>
          <w:rFonts w:ascii="Arial" w:hAnsi="Arial" w:cs="Arial"/>
          <w:b w:val="0"/>
          <w:bCs w:val="0"/>
          <w:color w:val="auto"/>
          <w:sz w:val="22"/>
          <w:szCs w:val="22"/>
        </w:rPr>
      </w:pPr>
      <w:proofErr w:type="gramStart"/>
      <w:r>
        <w:rPr>
          <w:rFonts w:ascii="Arial" w:hAnsi="Arial" w:cs="Arial"/>
          <w:b w:val="0"/>
          <w:bCs w:val="0"/>
          <w:color w:val="auto"/>
          <w:sz w:val="22"/>
          <w:szCs w:val="22"/>
        </w:rPr>
        <w:t>conter</w:t>
      </w:r>
      <w:proofErr w:type="gramEnd"/>
      <w:r>
        <w:rPr>
          <w:rFonts w:ascii="Arial" w:hAnsi="Arial" w:cs="Arial"/>
          <w:b w:val="0"/>
          <w:bCs w:val="0"/>
          <w:color w:val="auto"/>
          <w:sz w:val="22"/>
          <w:szCs w:val="22"/>
        </w:rPr>
        <w:t xml:space="preserve"> prazo de validade da proposta de, no mínimo, 60 (sessenta) dias, contados da data limite para a entrega dos envelopes. Se o prazo for omitido, a proposta será considerada por 60 (sessenta) dias, contados da data da apresentação.</w:t>
      </w:r>
    </w:p>
    <w:p w:rsidR="00D71C8C" w:rsidRDefault="00D71C8C" w:rsidP="00D71C8C">
      <w:pPr>
        <w:pStyle w:val="Recuodecorpodetexto"/>
        <w:ind w:left="0"/>
        <w:rPr>
          <w:rFonts w:ascii="Arial" w:eastAsia="MS Mincho" w:hAnsi="Arial" w:cs="Arial"/>
          <w:bCs w:val="0"/>
          <w:color w:val="auto"/>
          <w:sz w:val="22"/>
          <w:szCs w:val="22"/>
        </w:rPr>
      </w:pPr>
    </w:p>
    <w:p w:rsidR="00D71C8C" w:rsidRDefault="00D71C8C" w:rsidP="00D71C8C">
      <w:pPr>
        <w:pStyle w:val="Recuodecorpodetexto"/>
        <w:ind w:left="0"/>
        <w:rPr>
          <w:rFonts w:ascii="Arial" w:hAnsi="Arial" w:cs="Arial"/>
          <w:b w:val="0"/>
          <w:color w:val="auto"/>
          <w:sz w:val="22"/>
          <w:szCs w:val="22"/>
        </w:rPr>
      </w:pPr>
      <w:r>
        <w:rPr>
          <w:rFonts w:ascii="Arial" w:hAnsi="Arial" w:cs="Arial"/>
          <w:bCs w:val="0"/>
          <w:color w:val="auto"/>
          <w:sz w:val="22"/>
          <w:szCs w:val="22"/>
        </w:rPr>
        <w:t>Parágrafo único —</w:t>
      </w:r>
      <w:r>
        <w:rPr>
          <w:rFonts w:ascii="Arial" w:hAnsi="Arial" w:cs="Arial"/>
          <w:b w:val="0"/>
          <w:color w:val="auto"/>
          <w:sz w:val="22"/>
          <w:szCs w:val="22"/>
        </w:rPr>
        <w:t xml:space="preserve"> Preferencialmente, para facilitar o julgamento por parte do Pregoeiro, solicita-se às empresas que apresentem suas propostas conforme o modelo sugestivo constante do </w:t>
      </w:r>
      <w:r>
        <w:rPr>
          <w:rFonts w:ascii="Arial" w:hAnsi="Arial" w:cs="Arial"/>
          <w:bCs w:val="0"/>
          <w:i/>
          <w:color w:val="auto"/>
          <w:sz w:val="22"/>
          <w:szCs w:val="22"/>
        </w:rPr>
        <w:t>Anexo III</w:t>
      </w:r>
      <w:r>
        <w:rPr>
          <w:rFonts w:ascii="Arial" w:hAnsi="Arial" w:cs="Arial"/>
          <w:b w:val="0"/>
          <w:i/>
          <w:color w:val="auto"/>
          <w:sz w:val="22"/>
          <w:szCs w:val="22"/>
        </w:rPr>
        <w:t xml:space="preserve"> do</w:t>
      </w:r>
      <w:r>
        <w:rPr>
          <w:rFonts w:ascii="Arial" w:hAnsi="Arial" w:cs="Arial"/>
          <w:b w:val="0"/>
          <w:color w:val="auto"/>
          <w:sz w:val="22"/>
          <w:szCs w:val="22"/>
        </w:rPr>
        <w:t xml:space="preserve"> Edital.</w:t>
      </w:r>
    </w:p>
    <w:p w:rsidR="00D71C8C" w:rsidRDefault="00D71C8C" w:rsidP="00D71C8C">
      <w:pPr>
        <w:pStyle w:val="TextosemFormatao"/>
        <w:widowControl/>
        <w:rPr>
          <w:rFonts w:ascii="Arial" w:hAnsi="Arial" w:cs="Arial"/>
          <w:b/>
          <w:bCs w:val="0"/>
          <w:color w:val="auto"/>
          <w:sz w:val="22"/>
          <w:szCs w:val="22"/>
        </w:rPr>
      </w:pPr>
    </w:p>
    <w:p w:rsidR="00D71C8C" w:rsidRDefault="00D71C8C" w:rsidP="00D71C8C">
      <w:pPr>
        <w:pStyle w:val="TextosemFormatao"/>
        <w:widowControl/>
        <w:rPr>
          <w:rFonts w:ascii="Arial" w:hAnsi="Arial" w:cs="Arial"/>
          <w:b/>
          <w:bCs w:val="0"/>
          <w:color w:val="auto"/>
          <w:sz w:val="22"/>
          <w:szCs w:val="22"/>
        </w:rPr>
      </w:pPr>
      <w:r>
        <w:rPr>
          <w:rFonts w:ascii="Arial" w:hAnsi="Arial" w:cs="Arial"/>
          <w:b/>
          <w:bCs w:val="0"/>
          <w:color w:val="auto"/>
          <w:sz w:val="22"/>
          <w:szCs w:val="22"/>
        </w:rPr>
        <w:t>06. HABILITAÇÃO</w:t>
      </w:r>
    </w:p>
    <w:p w:rsidR="00D71C8C" w:rsidRDefault="00D71C8C" w:rsidP="00D71C8C">
      <w:pPr>
        <w:pStyle w:val="TextosemFormatao"/>
        <w:widowControl/>
        <w:rPr>
          <w:rFonts w:ascii="Arial" w:hAnsi="Arial" w:cs="Arial"/>
          <w:b/>
          <w:bCs w:val="0"/>
          <w:color w:val="auto"/>
          <w:sz w:val="22"/>
          <w:szCs w:val="22"/>
        </w:rPr>
      </w:pPr>
    </w:p>
    <w:p w:rsidR="00D71C8C" w:rsidRDefault="00D71C8C" w:rsidP="00D71C8C">
      <w:pPr>
        <w:pStyle w:val="TextosemFormatao"/>
        <w:widowControl/>
        <w:rPr>
          <w:rFonts w:ascii="Arial" w:hAnsi="Arial" w:cs="Arial"/>
          <w:bCs w:val="0"/>
          <w:color w:val="auto"/>
          <w:sz w:val="22"/>
          <w:szCs w:val="22"/>
        </w:rPr>
      </w:pPr>
      <w:r>
        <w:rPr>
          <w:rFonts w:ascii="Arial" w:hAnsi="Arial" w:cs="Arial"/>
          <w:bCs w:val="0"/>
          <w:color w:val="auto"/>
          <w:sz w:val="22"/>
          <w:szCs w:val="22"/>
        </w:rPr>
        <w:t>No envelope n.º 02 – Documentação</w:t>
      </w:r>
      <w:proofErr w:type="gramStart"/>
      <w:r>
        <w:rPr>
          <w:rFonts w:ascii="Arial" w:hAnsi="Arial" w:cs="Arial"/>
          <w:bCs w:val="0"/>
          <w:color w:val="auto"/>
          <w:sz w:val="22"/>
          <w:szCs w:val="22"/>
        </w:rPr>
        <w:t>, deverão</w:t>
      </w:r>
      <w:proofErr w:type="gramEnd"/>
      <w:r>
        <w:rPr>
          <w:rFonts w:ascii="Arial" w:hAnsi="Arial" w:cs="Arial"/>
          <w:bCs w:val="0"/>
          <w:color w:val="auto"/>
          <w:sz w:val="22"/>
          <w:szCs w:val="22"/>
        </w:rPr>
        <w:t xml:space="preserve"> constar os seguintes documentos:</w:t>
      </w:r>
    </w:p>
    <w:p w:rsidR="00D71C8C" w:rsidRDefault="00D71C8C" w:rsidP="00D71C8C">
      <w:pPr>
        <w:pStyle w:val="TextosemFormatao"/>
        <w:widowControl/>
        <w:rPr>
          <w:rFonts w:ascii="Arial" w:hAnsi="Arial" w:cs="Arial"/>
          <w:bCs w:val="0"/>
          <w:color w:val="auto"/>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6.1. Habilitação Jurídica:</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6.2. Regularidade Fiscal e Trabalhista:</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proofErr w:type="gramStart"/>
      <w:r>
        <w:rPr>
          <w:rFonts w:ascii="Arial" w:hAnsi="Arial" w:cs="Arial"/>
          <w:bCs/>
          <w:sz w:val="22"/>
          <w:szCs w:val="22"/>
        </w:rPr>
        <w:t>a</w:t>
      </w:r>
      <w:proofErr w:type="gramEnd"/>
      <w:r>
        <w:rPr>
          <w:rFonts w:ascii="Arial" w:hAnsi="Arial" w:cs="Arial"/>
          <w:bCs/>
          <w:sz w:val="22"/>
          <w:szCs w:val="22"/>
        </w:rPr>
        <w:t>)</w:t>
      </w:r>
      <w:r>
        <w:rPr>
          <w:rFonts w:ascii="Arial" w:hAnsi="Arial" w:cs="Arial"/>
          <w:bCs/>
          <w:sz w:val="22"/>
          <w:szCs w:val="22"/>
        </w:rPr>
        <w:tab/>
        <w:t>Prova de inscrição no Cadastro Nacional de Pessoa Jurídica (CNPJ).</w:t>
      </w:r>
    </w:p>
    <w:p w:rsidR="00D71C8C" w:rsidRDefault="00D71C8C" w:rsidP="00D71C8C">
      <w:pPr>
        <w:tabs>
          <w:tab w:val="clear" w:pos="708"/>
          <w:tab w:val="left" w:pos="536"/>
          <w:tab w:val="left" w:pos="2270"/>
          <w:tab w:val="left" w:pos="4294"/>
        </w:tabs>
        <w:ind w:left="536" w:hanging="536"/>
        <w:jc w:val="both"/>
        <w:rPr>
          <w:rFonts w:ascii="Arial" w:hAnsi="Arial" w:cs="Arial"/>
          <w:bCs/>
          <w:sz w:val="22"/>
          <w:szCs w:val="22"/>
        </w:rPr>
      </w:pPr>
      <w:proofErr w:type="gramStart"/>
      <w:r>
        <w:rPr>
          <w:rFonts w:ascii="Arial" w:hAnsi="Arial" w:cs="Arial"/>
          <w:bCs/>
          <w:sz w:val="22"/>
          <w:szCs w:val="22"/>
        </w:rPr>
        <w:t>b)</w:t>
      </w:r>
      <w:proofErr w:type="gramEnd"/>
      <w:r>
        <w:rPr>
          <w:rFonts w:ascii="Arial" w:hAnsi="Arial" w:cs="Arial"/>
          <w:bCs/>
          <w:sz w:val="22"/>
          <w:szCs w:val="22"/>
        </w:rPr>
        <w:tab/>
        <w:t>prova de regularidade para com a Fazenda Federal (Certidão  conjunta de tributos e contribuições federais, quanto  à dívida ativa da  união e contribuições sociais administrados pela Secretaria da Receita Federal.</w:t>
      </w:r>
    </w:p>
    <w:p w:rsidR="00D71C8C" w:rsidRDefault="00D71C8C" w:rsidP="00D71C8C">
      <w:pPr>
        <w:tabs>
          <w:tab w:val="clear" w:pos="708"/>
          <w:tab w:val="left" w:pos="536"/>
          <w:tab w:val="left" w:pos="2270"/>
          <w:tab w:val="left" w:pos="4294"/>
        </w:tabs>
        <w:jc w:val="both"/>
        <w:rPr>
          <w:rFonts w:ascii="Arial" w:hAnsi="Arial" w:cs="Arial"/>
          <w:bCs/>
          <w:sz w:val="22"/>
          <w:szCs w:val="22"/>
        </w:rPr>
      </w:pPr>
      <w:proofErr w:type="gramStart"/>
      <w:r>
        <w:rPr>
          <w:rFonts w:ascii="Arial" w:hAnsi="Arial" w:cs="Arial"/>
          <w:bCs/>
          <w:sz w:val="22"/>
          <w:szCs w:val="22"/>
        </w:rPr>
        <w:t>c)</w:t>
      </w:r>
      <w:proofErr w:type="gramEnd"/>
      <w:r>
        <w:rPr>
          <w:rFonts w:ascii="Arial" w:hAnsi="Arial" w:cs="Arial"/>
          <w:bCs/>
          <w:sz w:val="22"/>
          <w:szCs w:val="22"/>
        </w:rPr>
        <w:tab/>
        <w:t>prova de regularidade para com a Fazenda Estadual;</w:t>
      </w:r>
    </w:p>
    <w:p w:rsidR="00D71C8C" w:rsidRDefault="00D71C8C" w:rsidP="00D71C8C">
      <w:pPr>
        <w:tabs>
          <w:tab w:val="clear" w:pos="708"/>
          <w:tab w:val="left" w:pos="536"/>
          <w:tab w:val="left" w:pos="2270"/>
          <w:tab w:val="left" w:pos="4294"/>
        </w:tabs>
        <w:jc w:val="both"/>
        <w:rPr>
          <w:rFonts w:ascii="Arial" w:hAnsi="Arial" w:cs="Arial"/>
          <w:bCs/>
          <w:sz w:val="22"/>
          <w:szCs w:val="22"/>
        </w:rPr>
      </w:pPr>
      <w:proofErr w:type="gramStart"/>
      <w:r>
        <w:rPr>
          <w:rFonts w:ascii="Arial" w:hAnsi="Arial" w:cs="Arial"/>
          <w:bCs/>
          <w:sz w:val="22"/>
          <w:szCs w:val="22"/>
        </w:rPr>
        <w:t>d)</w:t>
      </w:r>
      <w:proofErr w:type="gramEnd"/>
      <w:r>
        <w:rPr>
          <w:rFonts w:ascii="Arial" w:hAnsi="Arial" w:cs="Arial"/>
          <w:bCs/>
          <w:sz w:val="22"/>
          <w:szCs w:val="22"/>
        </w:rPr>
        <w:tab/>
        <w:t>prova de regularidade para com a Fazenda Municipal da sede do proponente, ou outra equivalente, na forma da Lei;</w:t>
      </w:r>
    </w:p>
    <w:p w:rsidR="00D71C8C" w:rsidRDefault="00D71C8C" w:rsidP="00D71C8C">
      <w:pPr>
        <w:tabs>
          <w:tab w:val="clear" w:pos="708"/>
          <w:tab w:val="left" w:pos="536"/>
          <w:tab w:val="left" w:pos="2270"/>
          <w:tab w:val="left" w:pos="4294"/>
        </w:tabs>
        <w:jc w:val="both"/>
        <w:rPr>
          <w:rFonts w:ascii="Arial" w:hAnsi="Arial" w:cs="Arial"/>
          <w:bCs/>
          <w:sz w:val="22"/>
          <w:szCs w:val="22"/>
        </w:rPr>
      </w:pPr>
      <w:proofErr w:type="gramStart"/>
      <w:r>
        <w:rPr>
          <w:rFonts w:ascii="Arial" w:hAnsi="Arial" w:cs="Arial"/>
          <w:bCs/>
          <w:sz w:val="22"/>
          <w:szCs w:val="22"/>
        </w:rPr>
        <w:t>e</w:t>
      </w:r>
      <w:proofErr w:type="gramEnd"/>
      <w:r>
        <w:rPr>
          <w:rFonts w:ascii="Arial" w:hAnsi="Arial" w:cs="Arial"/>
          <w:bCs/>
          <w:sz w:val="22"/>
          <w:szCs w:val="22"/>
        </w:rPr>
        <w:t>)</w:t>
      </w:r>
      <w:r>
        <w:rPr>
          <w:rFonts w:ascii="Arial" w:hAnsi="Arial" w:cs="Arial"/>
          <w:bCs/>
          <w:sz w:val="22"/>
          <w:szCs w:val="22"/>
        </w:rPr>
        <w:tab/>
        <w:t xml:space="preserve">prova de regularidade relativa ao Fundo de Garantia por Tempo de Serviço (FGTS), </w:t>
      </w:r>
    </w:p>
    <w:p w:rsidR="00D71C8C" w:rsidRDefault="00D71C8C" w:rsidP="00D71C8C">
      <w:pPr>
        <w:tabs>
          <w:tab w:val="clear" w:pos="708"/>
          <w:tab w:val="left" w:pos="536"/>
          <w:tab w:val="left" w:pos="2270"/>
          <w:tab w:val="left" w:pos="4294"/>
        </w:tabs>
        <w:jc w:val="both"/>
        <w:rPr>
          <w:rFonts w:ascii="Arial" w:hAnsi="Arial" w:cs="Arial"/>
          <w:bCs/>
          <w:sz w:val="22"/>
          <w:szCs w:val="22"/>
        </w:rPr>
      </w:pPr>
      <w:proofErr w:type="gramStart"/>
      <w:r>
        <w:rPr>
          <w:rFonts w:ascii="Arial" w:hAnsi="Arial" w:cs="Arial"/>
          <w:bCs/>
          <w:sz w:val="22"/>
          <w:szCs w:val="22"/>
        </w:rPr>
        <w:t>f)</w:t>
      </w:r>
      <w:proofErr w:type="gramEnd"/>
      <w:r>
        <w:rPr>
          <w:rFonts w:ascii="Arial" w:hAnsi="Arial" w:cs="Arial"/>
          <w:bCs/>
          <w:sz w:val="22"/>
          <w:szCs w:val="22"/>
        </w:rPr>
        <w:tab/>
        <w:t>Certidão Negativa de Débitos Trabalhistas - CNDT</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6.3. Qualificação Econômico-financeira:</w:t>
      </w:r>
    </w:p>
    <w:p w:rsidR="00D71C8C" w:rsidRDefault="00D71C8C" w:rsidP="00D71C8C">
      <w:pPr>
        <w:tabs>
          <w:tab w:val="clear" w:pos="708"/>
          <w:tab w:val="left" w:pos="536"/>
          <w:tab w:val="left" w:pos="2270"/>
          <w:tab w:val="left" w:pos="4294"/>
        </w:tabs>
        <w:jc w:val="both"/>
        <w:rPr>
          <w:rFonts w:ascii="Arial" w:hAnsi="Arial" w:cs="Arial"/>
          <w:b/>
          <w:bCs/>
          <w:sz w:val="22"/>
          <w:szCs w:val="22"/>
        </w:rPr>
      </w:pPr>
    </w:p>
    <w:p w:rsidR="00D71C8C" w:rsidRDefault="00D71C8C" w:rsidP="00D71C8C">
      <w:pPr>
        <w:numPr>
          <w:ilvl w:val="0"/>
          <w:numId w:val="4"/>
        </w:numPr>
        <w:tabs>
          <w:tab w:val="left" w:pos="2270"/>
          <w:tab w:val="left" w:pos="4294"/>
        </w:tabs>
        <w:jc w:val="both"/>
        <w:rPr>
          <w:rFonts w:ascii="Arial" w:hAnsi="Arial" w:cs="Arial"/>
          <w:bCs/>
          <w:sz w:val="22"/>
          <w:szCs w:val="22"/>
        </w:rPr>
      </w:pPr>
      <w:r>
        <w:rPr>
          <w:rFonts w:ascii="Arial" w:hAnsi="Arial" w:cs="Arial"/>
          <w:bCs/>
          <w:sz w:val="22"/>
          <w:szCs w:val="22"/>
        </w:rPr>
        <w:t>Certidão negativa de falência,</w:t>
      </w:r>
      <w:proofErr w:type="gramStart"/>
      <w:r>
        <w:rPr>
          <w:rFonts w:ascii="Arial" w:hAnsi="Arial" w:cs="Arial"/>
          <w:bCs/>
          <w:sz w:val="22"/>
          <w:szCs w:val="22"/>
        </w:rPr>
        <w:t xml:space="preserve">  </w:t>
      </w:r>
      <w:proofErr w:type="gramEnd"/>
      <w:r>
        <w:rPr>
          <w:rFonts w:ascii="Arial" w:hAnsi="Arial" w:cs="Arial"/>
          <w:bCs/>
          <w:sz w:val="22"/>
          <w:szCs w:val="22"/>
        </w:rPr>
        <w:t xml:space="preserve">concordata e recuperação judicial expedida pelo </w:t>
      </w:r>
      <w:r>
        <w:rPr>
          <w:rFonts w:ascii="Arial" w:hAnsi="Arial" w:cs="Arial"/>
          <w:bCs/>
          <w:sz w:val="22"/>
          <w:szCs w:val="22"/>
          <w:u w:val="single"/>
        </w:rPr>
        <w:t>distribuidor</w:t>
      </w:r>
      <w:r>
        <w:rPr>
          <w:rFonts w:ascii="Arial" w:hAnsi="Arial" w:cs="Arial"/>
          <w:bCs/>
          <w:sz w:val="22"/>
          <w:szCs w:val="22"/>
        </w:rPr>
        <w:t xml:space="preserve"> da sede da pessoa jurídica. </w:t>
      </w:r>
    </w:p>
    <w:p w:rsidR="00D71C8C" w:rsidRDefault="00D71C8C" w:rsidP="00D71C8C">
      <w:pPr>
        <w:tabs>
          <w:tab w:val="clear" w:pos="708"/>
          <w:tab w:val="left" w:pos="2270"/>
          <w:tab w:val="left" w:pos="4294"/>
        </w:tabs>
        <w:jc w:val="both"/>
        <w:rPr>
          <w:rFonts w:ascii="Arial" w:hAnsi="Arial" w:cs="Arial"/>
          <w:bCs/>
          <w:sz w:val="22"/>
          <w:szCs w:val="22"/>
        </w:rPr>
      </w:pPr>
      <w:r>
        <w:rPr>
          <w:rFonts w:ascii="Arial" w:hAnsi="Arial" w:cs="Arial"/>
          <w:bCs/>
          <w:sz w:val="22"/>
          <w:szCs w:val="22"/>
        </w:rPr>
        <w:t>Considerando as alterações no sistema do TJ-SC, a certidão exigida deverá ser emitida nos dois sistemas:</w:t>
      </w:r>
      <w:proofErr w:type="gramStart"/>
      <w:r>
        <w:rPr>
          <w:rFonts w:ascii="Arial" w:hAnsi="Arial" w:cs="Arial"/>
          <w:bCs/>
          <w:sz w:val="22"/>
          <w:szCs w:val="22"/>
        </w:rPr>
        <w:t xml:space="preserve">  </w:t>
      </w:r>
    </w:p>
    <w:p w:rsidR="00D71C8C" w:rsidRDefault="00D71C8C" w:rsidP="00D71C8C">
      <w:pPr>
        <w:tabs>
          <w:tab w:val="clear" w:pos="708"/>
          <w:tab w:val="left" w:pos="2270"/>
          <w:tab w:val="left" w:pos="4294"/>
        </w:tabs>
        <w:ind w:left="720"/>
        <w:jc w:val="both"/>
        <w:rPr>
          <w:rFonts w:ascii="Arial" w:hAnsi="Arial" w:cs="Arial"/>
          <w:bCs/>
          <w:sz w:val="22"/>
          <w:szCs w:val="22"/>
        </w:rPr>
      </w:pPr>
      <w:proofErr w:type="gramEnd"/>
      <w:r>
        <w:rPr>
          <w:rFonts w:ascii="Arial" w:hAnsi="Arial" w:cs="Arial"/>
          <w:bCs/>
          <w:sz w:val="22"/>
          <w:szCs w:val="22"/>
        </w:rPr>
        <w:t>- SAJ</w:t>
      </w:r>
      <w:r>
        <w:t xml:space="preserve"> (</w:t>
      </w:r>
      <w:hyperlink r:id="rId9" w:history="1">
        <w:r>
          <w:rPr>
            <w:rStyle w:val="Hyperlink"/>
            <w:rFonts w:ascii="Arial" w:hAnsi="Arial" w:cs="Arial"/>
            <w:bCs/>
            <w:sz w:val="22"/>
            <w:szCs w:val="22"/>
          </w:rPr>
          <w:t>https://esaj.tjsc.jus.br/esaj/sco/abrirCadastro.do</w:t>
        </w:r>
      </w:hyperlink>
      <w:r>
        <w:rPr>
          <w:rFonts w:ascii="Arial" w:hAnsi="Arial" w:cs="Arial"/>
          <w:bCs/>
          <w:sz w:val="22"/>
          <w:szCs w:val="22"/>
        </w:rPr>
        <w:t>) e;</w:t>
      </w:r>
    </w:p>
    <w:p w:rsidR="00D71C8C" w:rsidRDefault="00D71C8C" w:rsidP="00D71C8C">
      <w:pPr>
        <w:tabs>
          <w:tab w:val="clear" w:pos="708"/>
          <w:tab w:val="left" w:pos="2270"/>
          <w:tab w:val="left" w:pos="4294"/>
        </w:tabs>
        <w:ind w:left="720"/>
        <w:jc w:val="both"/>
        <w:rPr>
          <w:rFonts w:ascii="Arial" w:hAnsi="Arial" w:cs="Arial"/>
          <w:bCs/>
          <w:sz w:val="22"/>
          <w:szCs w:val="22"/>
        </w:rPr>
      </w:pPr>
      <w:r>
        <w:rPr>
          <w:rFonts w:ascii="Arial" w:hAnsi="Arial" w:cs="Arial"/>
          <w:bCs/>
          <w:sz w:val="22"/>
          <w:szCs w:val="22"/>
        </w:rPr>
        <w:t xml:space="preserve">- </w:t>
      </w:r>
      <w:proofErr w:type="spellStart"/>
      <w:r>
        <w:rPr>
          <w:rFonts w:ascii="Arial" w:hAnsi="Arial" w:cs="Arial"/>
          <w:bCs/>
          <w:sz w:val="22"/>
          <w:szCs w:val="22"/>
        </w:rPr>
        <w:t>eproc</w:t>
      </w:r>
      <w:proofErr w:type="spellEnd"/>
      <w:r>
        <w:rPr>
          <w:rFonts w:ascii="Arial" w:hAnsi="Arial" w:cs="Arial"/>
          <w:bCs/>
          <w:sz w:val="22"/>
          <w:szCs w:val="22"/>
        </w:rPr>
        <w:t xml:space="preserve"> </w:t>
      </w:r>
      <w:proofErr w:type="gramStart"/>
      <w:r>
        <w:rPr>
          <w:rFonts w:ascii="Arial" w:hAnsi="Arial" w:cs="Arial"/>
          <w:bCs/>
          <w:sz w:val="22"/>
          <w:szCs w:val="22"/>
        </w:rPr>
        <w:t xml:space="preserve">( </w:t>
      </w:r>
      <w:proofErr w:type="gramEnd"/>
      <w:r>
        <w:rPr>
          <w:rFonts w:ascii="Arial" w:hAnsi="Arial" w:cs="Arial"/>
          <w:bCs/>
          <w:sz w:val="22"/>
          <w:szCs w:val="22"/>
        </w:rPr>
        <w:t>https://certeproc1g.tjsc.jus.br)</w:t>
      </w:r>
    </w:p>
    <w:p w:rsidR="00D71C8C" w:rsidRDefault="00D71C8C" w:rsidP="00D71C8C">
      <w:pPr>
        <w:pStyle w:val="TextosemFormatao"/>
        <w:widowControl/>
        <w:rPr>
          <w:rFonts w:ascii="Arial" w:hAnsi="Arial" w:cs="Arial"/>
          <w:bCs w:val="0"/>
          <w:color w:val="auto"/>
          <w:sz w:val="22"/>
          <w:szCs w:val="22"/>
        </w:rPr>
      </w:pPr>
      <w:r>
        <w:rPr>
          <w:rFonts w:ascii="Arial" w:hAnsi="Arial" w:cs="Arial"/>
          <w:bCs w:val="0"/>
          <w:color w:val="auto"/>
          <w:sz w:val="22"/>
          <w:szCs w:val="22"/>
        </w:rPr>
        <w:t>As duas certidões deverão ser apresentadas conjuntamente, caso contrário não terão validade.</w:t>
      </w:r>
    </w:p>
    <w:p w:rsidR="00D71C8C" w:rsidRDefault="00D71C8C" w:rsidP="00D71C8C">
      <w:pPr>
        <w:pStyle w:val="TextosemFormatao"/>
        <w:widowControl/>
        <w:rPr>
          <w:rFonts w:ascii="Arial" w:hAnsi="Arial" w:cs="Arial"/>
          <w:bCs w:val="0"/>
          <w:color w:val="auto"/>
          <w:sz w:val="22"/>
          <w:szCs w:val="22"/>
        </w:rPr>
      </w:pPr>
    </w:p>
    <w:p w:rsidR="00D71C8C" w:rsidRDefault="00D71C8C" w:rsidP="00D71C8C">
      <w:pPr>
        <w:pStyle w:val="Corpodetexto31"/>
        <w:rPr>
          <w:rFonts w:ascii="Arial" w:hAnsi="Arial" w:cs="Arial"/>
          <w:bCs w:val="0"/>
          <w:i w:val="0"/>
          <w:color w:val="auto"/>
          <w:sz w:val="22"/>
          <w:szCs w:val="22"/>
        </w:rPr>
      </w:pPr>
      <w:proofErr w:type="gramStart"/>
      <w:r>
        <w:rPr>
          <w:rFonts w:ascii="Arial" w:hAnsi="Arial" w:cs="Arial"/>
          <w:b/>
          <w:bCs w:val="0"/>
          <w:i w:val="0"/>
          <w:color w:val="auto"/>
          <w:sz w:val="22"/>
          <w:szCs w:val="22"/>
        </w:rPr>
        <w:t>6.4 - Cumprimento</w:t>
      </w:r>
      <w:proofErr w:type="gramEnd"/>
      <w:r>
        <w:rPr>
          <w:rFonts w:ascii="Arial" w:hAnsi="Arial" w:cs="Arial"/>
          <w:b/>
          <w:bCs w:val="0"/>
          <w:i w:val="0"/>
          <w:color w:val="auto"/>
          <w:sz w:val="22"/>
          <w:szCs w:val="22"/>
        </w:rPr>
        <w:t xml:space="preserve"> do disposto no inciso XXXIII do artigo 7º da Constituição Federal</w:t>
      </w:r>
      <w:r>
        <w:rPr>
          <w:rFonts w:ascii="Arial" w:hAnsi="Arial" w:cs="Arial"/>
          <w:bCs w:val="0"/>
          <w:i w:val="0"/>
          <w:color w:val="auto"/>
          <w:sz w:val="22"/>
          <w:szCs w:val="22"/>
        </w:rPr>
        <w:t>, mediante</w:t>
      </w:r>
      <w:r>
        <w:rPr>
          <w:rFonts w:ascii="Arial" w:hAnsi="Arial" w:cs="Arial"/>
          <w:b/>
          <w:bCs w:val="0"/>
          <w:i w:val="0"/>
          <w:color w:val="auto"/>
          <w:sz w:val="22"/>
          <w:szCs w:val="22"/>
        </w:rPr>
        <w:t xml:space="preserve"> </w:t>
      </w:r>
      <w:r>
        <w:rPr>
          <w:rFonts w:ascii="Arial" w:hAnsi="Arial" w:cs="Arial"/>
          <w:bCs w:val="0"/>
          <w:i w:val="0"/>
          <w:color w:val="auto"/>
          <w:sz w:val="22"/>
          <w:szCs w:val="22"/>
        </w:rPr>
        <w:t xml:space="preserve">declaração da proponente, sob as penas da Lei (conforme modelo constante do </w:t>
      </w:r>
      <w:r>
        <w:rPr>
          <w:rFonts w:ascii="Arial" w:hAnsi="Arial" w:cs="Arial"/>
          <w:b/>
          <w:bCs w:val="0"/>
          <w:color w:val="auto"/>
          <w:sz w:val="22"/>
          <w:szCs w:val="22"/>
        </w:rPr>
        <w:t xml:space="preserve">Anexo IV </w:t>
      </w:r>
      <w:r>
        <w:rPr>
          <w:rFonts w:ascii="Arial" w:hAnsi="Arial" w:cs="Arial"/>
          <w:bCs w:val="0"/>
          <w:i w:val="0"/>
          <w:color w:val="auto"/>
          <w:sz w:val="22"/>
          <w:szCs w:val="22"/>
        </w:rPr>
        <w:t>do Edital).</w:t>
      </w:r>
    </w:p>
    <w:p w:rsidR="00D71C8C" w:rsidRDefault="00D71C8C" w:rsidP="00D71C8C">
      <w:pPr>
        <w:pStyle w:val="Corpodetexto31"/>
        <w:rPr>
          <w:rFonts w:ascii="Arial" w:hAnsi="Arial" w:cs="Arial"/>
          <w:bCs w:val="0"/>
          <w:i w:val="0"/>
          <w:color w:val="auto"/>
          <w:sz w:val="22"/>
          <w:szCs w:val="22"/>
        </w:rPr>
      </w:pPr>
    </w:p>
    <w:p w:rsidR="00D71C8C" w:rsidRDefault="00D71C8C" w:rsidP="00D71C8C">
      <w:pPr>
        <w:pStyle w:val="Corpodetexto31"/>
        <w:rPr>
          <w:rFonts w:ascii="Arial" w:hAnsi="Arial" w:cs="Arial"/>
          <w:bCs w:val="0"/>
          <w:i w:val="0"/>
          <w:color w:val="auto"/>
          <w:sz w:val="22"/>
          <w:szCs w:val="22"/>
        </w:rPr>
      </w:pPr>
      <w:proofErr w:type="gramStart"/>
      <w:r>
        <w:rPr>
          <w:rFonts w:ascii="Arial" w:hAnsi="Arial" w:cs="Arial"/>
          <w:b/>
          <w:bCs w:val="0"/>
          <w:i w:val="0"/>
          <w:color w:val="auto"/>
          <w:sz w:val="22"/>
          <w:szCs w:val="22"/>
        </w:rPr>
        <w:t>6.5</w:t>
      </w:r>
      <w:r>
        <w:rPr>
          <w:rFonts w:ascii="Arial" w:hAnsi="Arial" w:cs="Arial"/>
          <w:bCs w:val="0"/>
          <w:i w:val="0"/>
          <w:color w:val="auto"/>
          <w:sz w:val="22"/>
          <w:szCs w:val="22"/>
        </w:rPr>
        <w:t xml:space="preserve"> </w:t>
      </w:r>
      <w:r>
        <w:rPr>
          <w:rFonts w:ascii="Arial" w:hAnsi="Arial" w:cs="Arial"/>
          <w:b/>
          <w:bCs w:val="0"/>
          <w:i w:val="0"/>
          <w:color w:val="auto"/>
          <w:sz w:val="22"/>
          <w:szCs w:val="22"/>
        </w:rPr>
        <w:t xml:space="preserve">- </w:t>
      </w:r>
      <w:r>
        <w:rPr>
          <w:rFonts w:ascii="Arial" w:hAnsi="Arial" w:cs="Arial"/>
          <w:b/>
          <w:i w:val="0"/>
          <w:color w:val="auto"/>
          <w:sz w:val="22"/>
          <w:szCs w:val="22"/>
        </w:rPr>
        <w:t>Declaração</w:t>
      </w:r>
      <w:proofErr w:type="gramEnd"/>
      <w:r>
        <w:rPr>
          <w:rFonts w:ascii="Arial" w:hAnsi="Arial" w:cs="Arial"/>
          <w:b/>
          <w:i w:val="0"/>
          <w:color w:val="auto"/>
          <w:sz w:val="22"/>
          <w:szCs w:val="22"/>
        </w:rPr>
        <w:t xml:space="preserve"> assegurando a inexistência de impedimento legal para licitar ou contratar com a licitante</w:t>
      </w:r>
      <w:r>
        <w:rPr>
          <w:rFonts w:ascii="Arial" w:hAnsi="Arial" w:cs="Arial"/>
          <w:b/>
          <w:color w:val="auto"/>
          <w:sz w:val="22"/>
          <w:szCs w:val="22"/>
        </w:rPr>
        <w:t xml:space="preserve"> </w:t>
      </w:r>
      <w:r>
        <w:rPr>
          <w:rFonts w:ascii="Arial" w:hAnsi="Arial" w:cs="Arial"/>
          <w:bCs w:val="0"/>
          <w:i w:val="0"/>
          <w:color w:val="auto"/>
          <w:sz w:val="22"/>
          <w:szCs w:val="22"/>
        </w:rPr>
        <w:t xml:space="preserve">(conforme modelo constante do </w:t>
      </w:r>
      <w:r>
        <w:rPr>
          <w:rFonts w:ascii="Arial" w:hAnsi="Arial" w:cs="Arial"/>
          <w:b/>
          <w:bCs w:val="0"/>
          <w:color w:val="auto"/>
          <w:sz w:val="22"/>
          <w:szCs w:val="22"/>
        </w:rPr>
        <w:t>Anexo V</w:t>
      </w:r>
      <w:r>
        <w:rPr>
          <w:rFonts w:ascii="Arial" w:hAnsi="Arial" w:cs="Arial"/>
          <w:bCs w:val="0"/>
          <w:i w:val="0"/>
          <w:color w:val="auto"/>
          <w:sz w:val="22"/>
          <w:szCs w:val="22"/>
        </w:rPr>
        <w:t xml:space="preserve"> do Edital).</w:t>
      </w:r>
    </w:p>
    <w:p w:rsidR="00850E48" w:rsidRDefault="00850E48" w:rsidP="00D71C8C">
      <w:pPr>
        <w:pStyle w:val="Corpodetexto31"/>
        <w:rPr>
          <w:rFonts w:ascii="Arial" w:hAnsi="Arial" w:cs="Arial"/>
          <w:bCs w:val="0"/>
          <w:i w:val="0"/>
          <w:color w:val="auto"/>
          <w:sz w:val="22"/>
          <w:szCs w:val="22"/>
        </w:rPr>
      </w:pPr>
    </w:p>
    <w:p w:rsidR="00850E48" w:rsidRDefault="00850E48" w:rsidP="00D71C8C">
      <w:pPr>
        <w:pStyle w:val="Corpodetexto31"/>
        <w:rPr>
          <w:rFonts w:ascii="Arial" w:hAnsi="Arial" w:cs="Arial"/>
          <w:b/>
          <w:bCs w:val="0"/>
          <w:i w:val="0"/>
          <w:color w:val="auto"/>
          <w:sz w:val="22"/>
          <w:szCs w:val="22"/>
        </w:rPr>
      </w:pPr>
      <w:proofErr w:type="gramStart"/>
      <w:r w:rsidRPr="00850E48">
        <w:rPr>
          <w:rFonts w:ascii="Arial" w:hAnsi="Arial" w:cs="Arial"/>
          <w:b/>
          <w:bCs w:val="0"/>
          <w:i w:val="0"/>
          <w:color w:val="auto"/>
          <w:sz w:val="22"/>
          <w:szCs w:val="22"/>
        </w:rPr>
        <w:t>6.6 Qualificação</w:t>
      </w:r>
      <w:proofErr w:type="gramEnd"/>
      <w:r w:rsidRPr="00850E48">
        <w:rPr>
          <w:rFonts w:ascii="Arial" w:hAnsi="Arial" w:cs="Arial"/>
          <w:b/>
          <w:bCs w:val="0"/>
          <w:i w:val="0"/>
          <w:color w:val="auto"/>
          <w:sz w:val="22"/>
          <w:szCs w:val="22"/>
        </w:rPr>
        <w:t xml:space="preserve"> Técnica</w:t>
      </w:r>
    </w:p>
    <w:p w:rsidR="00850E48" w:rsidRPr="008D10B6" w:rsidRDefault="00850E48" w:rsidP="00D71C8C">
      <w:pPr>
        <w:pStyle w:val="Corpodetexto31"/>
        <w:rPr>
          <w:rFonts w:ascii="Arial" w:hAnsi="Arial" w:cs="Arial"/>
          <w:b/>
          <w:bCs w:val="0"/>
          <w:i w:val="0"/>
          <w:color w:val="auto"/>
          <w:sz w:val="22"/>
          <w:szCs w:val="22"/>
        </w:rPr>
      </w:pPr>
    </w:p>
    <w:p w:rsidR="00850E48" w:rsidRPr="008D10B6" w:rsidRDefault="00850E48" w:rsidP="00850E48">
      <w:pPr>
        <w:widowControl w:val="0"/>
        <w:tabs>
          <w:tab w:val="left" w:pos="540"/>
          <w:tab w:val="left" w:pos="2270"/>
          <w:tab w:val="left" w:pos="4294"/>
        </w:tabs>
        <w:jc w:val="both"/>
        <w:rPr>
          <w:rFonts w:ascii="Arial" w:hAnsi="Arial" w:cs="Arial"/>
          <w:bCs/>
          <w:sz w:val="22"/>
          <w:szCs w:val="22"/>
        </w:rPr>
      </w:pPr>
      <w:r w:rsidRPr="008D10B6">
        <w:rPr>
          <w:rFonts w:ascii="Arial" w:hAnsi="Arial" w:cs="Arial"/>
          <w:bCs/>
          <w:sz w:val="22"/>
          <w:szCs w:val="22"/>
        </w:rPr>
        <w:t>a) Apresentação da Licença Sanitária Estadual ou Municipal.</w:t>
      </w:r>
    </w:p>
    <w:p w:rsidR="00850E48" w:rsidRPr="008D10B6" w:rsidRDefault="00850E48" w:rsidP="00850E48">
      <w:pPr>
        <w:widowControl w:val="0"/>
        <w:tabs>
          <w:tab w:val="left" w:pos="540"/>
          <w:tab w:val="left" w:pos="2270"/>
          <w:tab w:val="left" w:pos="4294"/>
        </w:tabs>
        <w:jc w:val="both"/>
        <w:rPr>
          <w:rFonts w:ascii="Arial" w:hAnsi="Arial" w:cs="Arial"/>
          <w:bCs/>
          <w:sz w:val="22"/>
          <w:szCs w:val="22"/>
        </w:rPr>
      </w:pPr>
    </w:p>
    <w:p w:rsidR="00850E48" w:rsidRPr="008D10B6" w:rsidRDefault="00850E48" w:rsidP="00850E48">
      <w:pPr>
        <w:widowControl w:val="0"/>
        <w:tabs>
          <w:tab w:val="left" w:pos="540"/>
          <w:tab w:val="left" w:pos="2270"/>
          <w:tab w:val="left" w:pos="4294"/>
        </w:tabs>
        <w:jc w:val="both"/>
        <w:rPr>
          <w:rFonts w:ascii="Arial" w:hAnsi="Arial" w:cs="Arial"/>
          <w:bCs/>
          <w:sz w:val="22"/>
          <w:szCs w:val="22"/>
        </w:rPr>
      </w:pPr>
      <w:r w:rsidRPr="008D10B6">
        <w:rPr>
          <w:rFonts w:ascii="Arial" w:hAnsi="Arial" w:cs="Arial"/>
          <w:bCs/>
          <w:sz w:val="22"/>
          <w:szCs w:val="22"/>
        </w:rPr>
        <w:t xml:space="preserve">b) Comprovação da regular inscrição do laboratório no CENES – Cadastro Nacional dos Estabelecimentos em Saúde. </w:t>
      </w:r>
    </w:p>
    <w:p w:rsidR="00850E48" w:rsidRPr="008D10B6" w:rsidRDefault="00850E48" w:rsidP="00850E48">
      <w:pPr>
        <w:widowControl w:val="0"/>
        <w:tabs>
          <w:tab w:val="left" w:pos="540"/>
          <w:tab w:val="left" w:pos="2270"/>
          <w:tab w:val="left" w:pos="4294"/>
        </w:tabs>
        <w:jc w:val="both"/>
        <w:rPr>
          <w:rFonts w:ascii="Arial" w:hAnsi="Arial" w:cs="Arial"/>
          <w:bCs/>
          <w:sz w:val="22"/>
          <w:szCs w:val="22"/>
        </w:rPr>
      </w:pPr>
    </w:p>
    <w:p w:rsidR="00850E48" w:rsidRPr="008D10B6" w:rsidRDefault="00850E48" w:rsidP="00850E48">
      <w:pPr>
        <w:widowControl w:val="0"/>
        <w:tabs>
          <w:tab w:val="left" w:pos="540"/>
          <w:tab w:val="left" w:pos="2270"/>
          <w:tab w:val="left" w:pos="4294"/>
        </w:tabs>
        <w:jc w:val="both"/>
        <w:rPr>
          <w:rFonts w:ascii="Arial" w:hAnsi="Arial" w:cs="Arial"/>
          <w:bCs/>
          <w:sz w:val="22"/>
          <w:szCs w:val="22"/>
        </w:rPr>
      </w:pPr>
      <w:r w:rsidRPr="008D10B6">
        <w:rPr>
          <w:rFonts w:ascii="Arial" w:hAnsi="Arial" w:cs="Arial"/>
          <w:bCs/>
          <w:sz w:val="22"/>
          <w:szCs w:val="22"/>
        </w:rPr>
        <w:t xml:space="preserve">c) Registro do laboratório no Conselho Federal de Odontologia e inscrição no Conselho Regional de Odontologia em cuja jurisdição esteja </w:t>
      </w:r>
      <w:proofErr w:type="gramStart"/>
      <w:r w:rsidRPr="008D10B6">
        <w:rPr>
          <w:rFonts w:ascii="Arial" w:hAnsi="Arial" w:cs="Arial"/>
          <w:bCs/>
          <w:sz w:val="22"/>
          <w:szCs w:val="22"/>
        </w:rPr>
        <w:t>estabelecido</w:t>
      </w:r>
      <w:proofErr w:type="gramEnd"/>
      <w:r w:rsidRPr="008D10B6">
        <w:rPr>
          <w:rFonts w:ascii="Arial" w:hAnsi="Arial" w:cs="Arial"/>
          <w:bCs/>
          <w:sz w:val="22"/>
          <w:szCs w:val="22"/>
        </w:rPr>
        <w:t xml:space="preserve"> ou exerça sua atividade. </w:t>
      </w:r>
    </w:p>
    <w:p w:rsidR="00850E48" w:rsidRPr="008D10B6" w:rsidRDefault="00850E48" w:rsidP="00850E48">
      <w:pPr>
        <w:widowControl w:val="0"/>
        <w:tabs>
          <w:tab w:val="left" w:pos="540"/>
          <w:tab w:val="left" w:pos="2270"/>
          <w:tab w:val="left" w:pos="4294"/>
        </w:tabs>
        <w:jc w:val="both"/>
        <w:rPr>
          <w:rFonts w:ascii="Arial" w:hAnsi="Arial" w:cs="Arial"/>
          <w:bCs/>
          <w:sz w:val="22"/>
          <w:szCs w:val="22"/>
        </w:rPr>
      </w:pPr>
    </w:p>
    <w:p w:rsidR="00850E48" w:rsidRPr="008D10B6" w:rsidRDefault="00850E48" w:rsidP="00850E48">
      <w:pPr>
        <w:widowControl w:val="0"/>
        <w:tabs>
          <w:tab w:val="left" w:pos="540"/>
          <w:tab w:val="left" w:pos="2270"/>
          <w:tab w:val="left" w:pos="4294"/>
        </w:tabs>
        <w:jc w:val="both"/>
        <w:rPr>
          <w:rFonts w:ascii="Arial" w:hAnsi="Arial" w:cs="Arial"/>
          <w:bCs/>
          <w:sz w:val="22"/>
          <w:szCs w:val="22"/>
        </w:rPr>
      </w:pPr>
      <w:r w:rsidRPr="008D10B6">
        <w:rPr>
          <w:rFonts w:ascii="Arial" w:hAnsi="Arial" w:cs="Arial"/>
          <w:bCs/>
          <w:sz w:val="22"/>
          <w:szCs w:val="22"/>
        </w:rPr>
        <w:t>d) Comprovação de que o profissional responsável pelo laboratório possui registro no CRO (Conselho Regional de Odontologia) (</w:t>
      </w:r>
      <w:proofErr w:type="gramStart"/>
      <w:r w:rsidRPr="008D10B6">
        <w:rPr>
          <w:rFonts w:ascii="Arial" w:hAnsi="Arial" w:cs="Arial"/>
          <w:bCs/>
          <w:sz w:val="22"/>
          <w:szCs w:val="22"/>
        </w:rPr>
        <w:t>protético(</w:t>
      </w:r>
      <w:proofErr w:type="gramEnd"/>
      <w:r w:rsidRPr="008D10B6">
        <w:rPr>
          <w:rFonts w:ascii="Arial" w:hAnsi="Arial" w:cs="Arial"/>
          <w:bCs/>
          <w:sz w:val="22"/>
          <w:szCs w:val="22"/>
        </w:rPr>
        <w:t>a) que prestará os serviços, sendo vedado sua substituição).</w:t>
      </w:r>
    </w:p>
    <w:p w:rsidR="00850E48" w:rsidRPr="008D10B6" w:rsidRDefault="00850E48" w:rsidP="00D71C8C">
      <w:pPr>
        <w:pStyle w:val="Corpodetexto31"/>
        <w:rPr>
          <w:rFonts w:ascii="Arial" w:hAnsi="Arial" w:cs="Arial"/>
          <w:b/>
          <w:bCs w:val="0"/>
          <w:i w:val="0"/>
          <w:color w:val="auto"/>
          <w:sz w:val="22"/>
          <w:szCs w:val="22"/>
        </w:rPr>
      </w:pPr>
    </w:p>
    <w:p w:rsidR="00D71C8C" w:rsidRDefault="00D71C8C" w:rsidP="00D71C8C">
      <w:pPr>
        <w:pStyle w:val="Corpodetexto31"/>
        <w:rPr>
          <w:rFonts w:ascii="Arial" w:hAnsi="Arial" w:cs="Arial"/>
          <w:bCs w:val="0"/>
          <w:i w:val="0"/>
          <w:color w:val="auto"/>
          <w:sz w:val="22"/>
          <w:szCs w:val="22"/>
        </w:rPr>
      </w:pPr>
    </w:p>
    <w:p w:rsidR="00D71C8C" w:rsidRDefault="00D71C8C" w:rsidP="006A134B">
      <w:pPr>
        <w:jc w:val="both"/>
        <w:rPr>
          <w:rFonts w:ascii="Arial" w:hAnsi="Arial" w:cs="Arial"/>
          <w:sz w:val="22"/>
          <w:szCs w:val="22"/>
        </w:rPr>
      </w:pPr>
      <w:r>
        <w:rPr>
          <w:rFonts w:ascii="Arial" w:hAnsi="Arial" w:cs="Arial"/>
          <w:b/>
          <w:sz w:val="22"/>
          <w:szCs w:val="22"/>
        </w:rPr>
        <w:t>6.</w:t>
      </w:r>
      <w:r w:rsidR="00850E48">
        <w:rPr>
          <w:rFonts w:ascii="Arial" w:hAnsi="Arial" w:cs="Arial"/>
          <w:b/>
          <w:sz w:val="22"/>
          <w:szCs w:val="22"/>
        </w:rPr>
        <w:t>7</w:t>
      </w:r>
      <w:r>
        <w:rPr>
          <w:rFonts w:ascii="Arial" w:hAnsi="Arial" w:cs="Arial"/>
          <w:b/>
          <w:sz w:val="22"/>
          <w:szCs w:val="22"/>
        </w:rPr>
        <w:t xml:space="preserve"> -</w:t>
      </w:r>
      <w:r>
        <w:rPr>
          <w:rFonts w:ascii="Arial" w:hAnsi="Arial" w:cs="Arial"/>
          <w:bCs/>
          <w:sz w:val="22"/>
          <w:szCs w:val="22"/>
        </w:rPr>
        <w:t xml:space="preserve"> Os documentos de habilitação preliminar poderão ser apresentados em via original ou cópia autenticada por qualquer processo, sendo por tabelião de notas ou por servidor do Município de São </w:t>
      </w:r>
      <w:proofErr w:type="gramStart"/>
      <w:r>
        <w:rPr>
          <w:rFonts w:ascii="Arial" w:hAnsi="Arial" w:cs="Arial"/>
          <w:bCs/>
          <w:sz w:val="22"/>
          <w:szCs w:val="22"/>
        </w:rPr>
        <w:t>Bernardino -SC</w:t>
      </w:r>
      <w:proofErr w:type="gramEnd"/>
      <w:r>
        <w:rPr>
          <w:rFonts w:ascii="Arial" w:hAnsi="Arial" w:cs="Arial"/>
          <w:bCs/>
          <w:sz w:val="22"/>
          <w:szCs w:val="22"/>
        </w:rPr>
        <w:t xml:space="preserve">, </w:t>
      </w:r>
      <w:r>
        <w:rPr>
          <w:rFonts w:ascii="Arial" w:eastAsia="MS Mincho" w:hAnsi="Arial" w:cs="Arial"/>
          <w:bCs/>
          <w:sz w:val="22"/>
          <w:szCs w:val="22"/>
        </w:rPr>
        <w:t>ou por publicação em Órgão de Imprensa Oficial.</w:t>
      </w:r>
      <w:r>
        <w:rPr>
          <w:rFonts w:ascii="Arial" w:hAnsi="Arial" w:cs="Arial"/>
          <w:bCs/>
          <w:sz w:val="22"/>
          <w:szCs w:val="22"/>
        </w:rPr>
        <w:t xml:space="preserve"> </w:t>
      </w:r>
      <w:r w:rsidR="006A134B">
        <w:rPr>
          <w:rFonts w:ascii="Arial" w:hAnsi="Arial" w:cs="Arial"/>
          <w:bCs/>
          <w:sz w:val="22"/>
          <w:szCs w:val="22"/>
        </w:rPr>
        <w:t xml:space="preserve">O Pregoeiro e a equipe de apoio </w:t>
      </w:r>
      <w:r w:rsidR="006A134B">
        <w:rPr>
          <w:rFonts w:ascii="Arial" w:hAnsi="Arial" w:cs="Arial"/>
        </w:rPr>
        <w:t xml:space="preserve">se julgar necessário poderão fazer a consulta ao serviço de verificação de autenticidade das certidões emitidas pela INTERNET, ficando a licitante responsável pela veracidade das informações. </w:t>
      </w:r>
      <w:r>
        <w:rPr>
          <w:rFonts w:ascii="Arial" w:hAnsi="Arial" w:cs="Arial"/>
          <w:sz w:val="22"/>
          <w:szCs w:val="22"/>
        </w:rPr>
        <w:t>Todas as certidões e/ou documentos em que não conste expressamente seu prazo de validade, serão consideradas como válidas por 60 (sessenta) dias, exceto àquelas previstas em lei e os atestados referentes à qualificação técnica;</w:t>
      </w:r>
    </w:p>
    <w:p w:rsidR="00C42498" w:rsidRDefault="00C42498" w:rsidP="006A134B">
      <w:pPr>
        <w:jc w:val="both"/>
        <w:rPr>
          <w:rFonts w:ascii="Arial" w:hAnsi="Arial" w:cs="Arial"/>
          <w:sz w:val="22"/>
          <w:szCs w:val="22"/>
        </w:rPr>
      </w:pPr>
      <w:r w:rsidRPr="00C42498">
        <w:rPr>
          <w:rFonts w:ascii="Arial" w:hAnsi="Arial" w:cs="Arial"/>
          <w:b/>
          <w:sz w:val="22"/>
          <w:szCs w:val="22"/>
        </w:rPr>
        <w:t>6.8</w:t>
      </w:r>
      <w:r>
        <w:rPr>
          <w:rFonts w:ascii="Arial" w:hAnsi="Arial" w:cs="Arial"/>
          <w:sz w:val="22"/>
          <w:szCs w:val="22"/>
        </w:rPr>
        <w:t xml:space="preserve"> – Todos os documentos apresentados para a habilitação, quando se tratar de filial, </w:t>
      </w:r>
      <w:proofErr w:type="gramStart"/>
      <w:r>
        <w:rPr>
          <w:rFonts w:ascii="Arial" w:hAnsi="Arial" w:cs="Arial"/>
          <w:sz w:val="22"/>
          <w:szCs w:val="22"/>
        </w:rPr>
        <w:t>exceto,</w:t>
      </w:r>
      <w:proofErr w:type="gramEnd"/>
      <w:r>
        <w:rPr>
          <w:rFonts w:ascii="Arial" w:hAnsi="Arial" w:cs="Arial"/>
          <w:sz w:val="22"/>
          <w:szCs w:val="22"/>
        </w:rPr>
        <w:t xml:space="preserve"> as que  só são emitidas em nome da Matriz, deverão estar com o mesmo número de CNPJ e endereço.</w:t>
      </w:r>
    </w:p>
    <w:p w:rsidR="00D71C8C" w:rsidRDefault="00D71C8C" w:rsidP="00D71C8C">
      <w:pPr>
        <w:tabs>
          <w:tab w:val="clear" w:pos="708"/>
          <w:tab w:val="left" w:pos="536"/>
          <w:tab w:val="left" w:pos="2270"/>
          <w:tab w:val="left" w:pos="4294"/>
        </w:tabs>
        <w:spacing w:before="100" w:after="100"/>
        <w:jc w:val="both"/>
        <w:rPr>
          <w:rFonts w:ascii="Arial" w:eastAsia="Arial Unicode MS" w:hAnsi="Arial" w:cs="Arial"/>
          <w:sz w:val="22"/>
          <w:szCs w:val="22"/>
        </w:rPr>
      </w:pPr>
      <w:r>
        <w:rPr>
          <w:rFonts w:ascii="Arial" w:eastAsia="Arial Unicode MS" w:hAnsi="Arial" w:cs="Arial"/>
          <w:b/>
          <w:bCs/>
          <w:sz w:val="22"/>
          <w:szCs w:val="22"/>
        </w:rPr>
        <w:t>6.</w:t>
      </w:r>
      <w:r w:rsidR="00C42498">
        <w:rPr>
          <w:rFonts w:ascii="Arial" w:eastAsia="Arial Unicode MS" w:hAnsi="Arial" w:cs="Arial"/>
          <w:b/>
          <w:bCs/>
          <w:sz w:val="22"/>
          <w:szCs w:val="22"/>
        </w:rPr>
        <w:t>9</w:t>
      </w:r>
      <w:r>
        <w:rPr>
          <w:rFonts w:ascii="Arial" w:eastAsia="Arial Unicode MS" w:hAnsi="Arial" w:cs="Arial"/>
          <w:bCs/>
          <w:sz w:val="22"/>
          <w:szCs w:val="22"/>
        </w:rPr>
        <w:t xml:space="preserve"> – Somente serão desclassificados os participantes que apresentarem vícios insanáveis. Os participantes que apresentarem vícios sanáveis, como erros formais ou apresentação de documentos vencidos,</w:t>
      </w:r>
      <w:proofErr w:type="gramStart"/>
      <w:r>
        <w:rPr>
          <w:rFonts w:ascii="Arial" w:eastAsia="Arial Unicode MS" w:hAnsi="Arial" w:cs="Arial"/>
          <w:bCs/>
          <w:sz w:val="22"/>
          <w:szCs w:val="22"/>
        </w:rPr>
        <w:t xml:space="preserve">  </w:t>
      </w:r>
      <w:proofErr w:type="gramEnd"/>
      <w:r>
        <w:rPr>
          <w:rFonts w:ascii="Arial" w:eastAsia="Arial Unicode MS" w:hAnsi="Arial" w:cs="Arial"/>
          <w:bCs/>
          <w:sz w:val="22"/>
          <w:szCs w:val="22"/>
        </w:rPr>
        <w:t xml:space="preserve">porém passíveis de consulta imediata  via internet, poderá ser consultado de  forma imediata via internet  durante a sessão  e havendo a comprovação de estar  regular poderá então ser anexado ao processo e validado. </w:t>
      </w:r>
    </w:p>
    <w:p w:rsidR="00D71C8C" w:rsidRDefault="00D71C8C" w:rsidP="00D71C8C">
      <w:pPr>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07. DOS PROCEDIMENTOS DE JULGAMENTO</w:t>
      </w:r>
    </w:p>
    <w:p w:rsidR="00D71C8C" w:rsidRDefault="00D71C8C" w:rsidP="00D71C8C">
      <w:pPr>
        <w:tabs>
          <w:tab w:val="clear" w:pos="708"/>
          <w:tab w:val="left" w:pos="536"/>
          <w:tab w:val="left" w:pos="2270"/>
          <w:tab w:val="left" w:pos="4294"/>
        </w:tabs>
        <w:jc w:val="center"/>
        <w:rPr>
          <w:rFonts w:ascii="Arial" w:hAnsi="Arial" w:cs="Arial"/>
          <w:b/>
          <w:bCs/>
          <w:sz w:val="22"/>
          <w:szCs w:val="22"/>
        </w:rPr>
      </w:pPr>
    </w:p>
    <w:p w:rsidR="00D71C8C" w:rsidRDefault="00D71C8C" w:rsidP="00D71C8C">
      <w:pPr>
        <w:pStyle w:val="PADRAO"/>
        <w:widowControl/>
        <w:rPr>
          <w:rFonts w:ascii="Arial" w:hAnsi="Arial" w:cs="Arial"/>
          <w:bCs w:val="0"/>
          <w:color w:val="auto"/>
          <w:sz w:val="22"/>
          <w:szCs w:val="22"/>
        </w:rPr>
      </w:pPr>
      <w:r>
        <w:rPr>
          <w:rFonts w:ascii="Arial" w:hAnsi="Arial" w:cs="Arial"/>
          <w:b/>
          <w:color w:val="auto"/>
          <w:sz w:val="22"/>
          <w:szCs w:val="22"/>
        </w:rPr>
        <w:t>7.1 -</w:t>
      </w:r>
      <w:r>
        <w:rPr>
          <w:rFonts w:ascii="Arial" w:hAnsi="Arial" w:cs="Arial"/>
          <w:bCs w:val="0"/>
          <w:color w:val="auto"/>
          <w:sz w:val="22"/>
          <w:szCs w:val="22"/>
        </w:rPr>
        <w:t xml:space="preserve"> Aberta a Sessão Pública, os interessados ou seus representantes, devidamente credenciados, apresentarão declaração dando ciência de que cumprem plenamente os requisitos de habilitação (modelo sugestivo no </w:t>
      </w:r>
      <w:r>
        <w:rPr>
          <w:rFonts w:ascii="Arial" w:hAnsi="Arial" w:cs="Arial"/>
          <w:b/>
          <w:bCs w:val="0"/>
          <w:i/>
          <w:color w:val="auto"/>
          <w:sz w:val="22"/>
          <w:szCs w:val="22"/>
        </w:rPr>
        <w:t>Anexo II</w:t>
      </w:r>
      <w:r>
        <w:rPr>
          <w:rFonts w:ascii="Arial" w:hAnsi="Arial" w:cs="Arial"/>
          <w:bCs w:val="0"/>
          <w:color w:val="auto"/>
          <w:sz w:val="22"/>
          <w:szCs w:val="22"/>
        </w:rPr>
        <w:t xml:space="preserve"> do Edital), e entregarão os envelopes conforme item 04 do Edital.</w:t>
      </w:r>
    </w:p>
    <w:p w:rsidR="00D71C8C" w:rsidRDefault="00D71C8C" w:rsidP="00D71C8C">
      <w:pPr>
        <w:pStyle w:val="NormalWeb"/>
        <w:widowControl/>
        <w:spacing w:before="0" w:after="0"/>
        <w:rPr>
          <w:rFonts w:ascii="Arial" w:hAnsi="Arial" w:cs="Arial"/>
          <w:bCs w:val="0"/>
          <w:color w:val="auto"/>
          <w:sz w:val="22"/>
          <w:szCs w:val="22"/>
        </w:rPr>
      </w:pPr>
    </w:p>
    <w:p w:rsidR="00D71C8C" w:rsidRDefault="00D71C8C" w:rsidP="00D71C8C">
      <w:pPr>
        <w:pStyle w:val="NormalWeb"/>
        <w:widowControl/>
        <w:spacing w:before="0" w:after="0"/>
        <w:rPr>
          <w:rFonts w:ascii="Arial" w:eastAsia="Times New Roman" w:hAnsi="Arial" w:cs="Arial"/>
          <w:bCs w:val="0"/>
          <w:color w:val="auto"/>
          <w:sz w:val="22"/>
          <w:szCs w:val="22"/>
        </w:rPr>
      </w:pPr>
      <w:r>
        <w:rPr>
          <w:rFonts w:ascii="Arial" w:hAnsi="Arial" w:cs="Arial"/>
          <w:b/>
          <w:color w:val="auto"/>
          <w:sz w:val="22"/>
          <w:szCs w:val="22"/>
        </w:rPr>
        <w:t>7.2 -</w:t>
      </w:r>
      <w:r>
        <w:rPr>
          <w:rFonts w:ascii="Arial" w:hAnsi="Arial" w:cs="Arial"/>
          <w:bCs w:val="0"/>
          <w:color w:val="auto"/>
          <w:sz w:val="22"/>
          <w:szCs w:val="22"/>
        </w:rPr>
        <w:t xml:space="preserve"> Para fins de julgamento, o critério adotado para a adjudicação do objeto deste PREGÃO será o </w:t>
      </w:r>
      <w:r>
        <w:rPr>
          <w:rFonts w:ascii="Arial" w:hAnsi="Arial" w:cs="Arial"/>
          <w:b/>
          <w:bCs w:val="0"/>
          <w:color w:val="auto"/>
          <w:sz w:val="22"/>
          <w:szCs w:val="22"/>
        </w:rPr>
        <w:t xml:space="preserve">MENOR PREÇO POR </w:t>
      </w:r>
      <w:r w:rsidR="008D10B6">
        <w:rPr>
          <w:rFonts w:ascii="Arial" w:hAnsi="Arial" w:cs="Arial"/>
          <w:b/>
          <w:bCs w:val="0"/>
          <w:color w:val="auto"/>
          <w:sz w:val="22"/>
          <w:szCs w:val="22"/>
        </w:rPr>
        <w:t>LOTE</w:t>
      </w:r>
      <w:r>
        <w:rPr>
          <w:rFonts w:ascii="Arial" w:hAnsi="Arial" w:cs="Arial"/>
          <w:b/>
          <w:bCs w:val="0"/>
          <w:color w:val="auto"/>
          <w:sz w:val="22"/>
          <w:szCs w:val="22"/>
        </w:rPr>
        <w:t xml:space="preserve">. </w:t>
      </w:r>
      <w:r>
        <w:rPr>
          <w:rFonts w:ascii="Arial" w:hAnsi="Arial" w:cs="Arial"/>
          <w:bCs w:val="0"/>
          <w:color w:val="auto"/>
          <w:sz w:val="22"/>
          <w:szCs w:val="22"/>
        </w:rPr>
        <w:t>Serão desclassificadas as propostas que não atenderem às exigências deste Edital, e que forem superiores aos valores máximos admitidos por item.</w:t>
      </w:r>
    </w:p>
    <w:p w:rsidR="00D71C8C" w:rsidRDefault="00D71C8C" w:rsidP="00D71C8C">
      <w:pPr>
        <w:pStyle w:val="PADRAO"/>
        <w:widowControl/>
        <w:rPr>
          <w:rFonts w:ascii="Arial" w:hAnsi="Arial" w:cs="Arial"/>
          <w:bCs w:val="0"/>
          <w:color w:val="auto"/>
          <w:sz w:val="22"/>
          <w:szCs w:val="22"/>
        </w:rPr>
      </w:pPr>
    </w:p>
    <w:p w:rsidR="00D71C8C" w:rsidRDefault="00D71C8C" w:rsidP="00D71C8C">
      <w:pPr>
        <w:pStyle w:val="PADRAO"/>
        <w:rPr>
          <w:rFonts w:ascii="Arial" w:hAnsi="Arial" w:cs="Arial"/>
          <w:sz w:val="22"/>
          <w:szCs w:val="22"/>
        </w:rPr>
      </w:pPr>
    </w:p>
    <w:p w:rsidR="00D71C8C" w:rsidRDefault="00D71C8C" w:rsidP="00D71C8C">
      <w:pPr>
        <w:pStyle w:val="PADRAO"/>
        <w:rPr>
          <w:rFonts w:ascii="Arial" w:hAnsi="Arial" w:cs="Arial"/>
          <w:sz w:val="22"/>
          <w:szCs w:val="22"/>
        </w:rPr>
      </w:pPr>
      <w:r>
        <w:rPr>
          <w:rFonts w:ascii="Arial" w:hAnsi="Arial" w:cs="Arial"/>
          <w:b/>
          <w:bCs w:val="0"/>
          <w:sz w:val="22"/>
          <w:szCs w:val="22"/>
        </w:rPr>
        <w:t>7.3 -</w:t>
      </w:r>
      <w:r>
        <w:rPr>
          <w:rFonts w:ascii="Arial" w:hAnsi="Arial" w:cs="Arial"/>
          <w:sz w:val="22"/>
          <w:szCs w:val="22"/>
        </w:rPr>
        <w:t xml:space="preserve">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Quando não forem verificados, no mínimo, 03(três) propostas comerciais nas condições mencionadas, o Pregoeiro classificará</w:t>
      </w:r>
      <w:proofErr w:type="gramStart"/>
      <w:r>
        <w:rPr>
          <w:rFonts w:ascii="Arial" w:hAnsi="Arial" w:cs="Arial"/>
          <w:sz w:val="22"/>
          <w:szCs w:val="22"/>
        </w:rPr>
        <w:t xml:space="preserve">  </w:t>
      </w:r>
      <w:proofErr w:type="gramEnd"/>
      <w:r>
        <w:rPr>
          <w:rFonts w:ascii="Arial" w:hAnsi="Arial" w:cs="Arial"/>
          <w:sz w:val="22"/>
          <w:szCs w:val="22"/>
        </w:rPr>
        <w:t>as melhores propostas até o máximo de 03 (três), neste número já incluído a de menor preço, para que seus autores participem dos lances verbais, quaisquer que sejam os preços oferecidos nas propostas. No caso de empate nos preços, serão admitidas todas as propostas empatadas, independentemente do número de licitantes.</w:t>
      </w:r>
    </w:p>
    <w:p w:rsidR="00D71C8C" w:rsidRDefault="00D71C8C" w:rsidP="00D71C8C">
      <w:pPr>
        <w:pStyle w:val="PADRAO"/>
        <w:rPr>
          <w:rFonts w:ascii="Arial" w:hAnsi="Arial" w:cs="Arial"/>
          <w:sz w:val="22"/>
          <w:szCs w:val="22"/>
        </w:rPr>
      </w:pPr>
    </w:p>
    <w:p w:rsidR="00D71C8C" w:rsidRDefault="00D71C8C" w:rsidP="00D71C8C">
      <w:pPr>
        <w:pStyle w:val="PADRAO"/>
        <w:widowControl/>
        <w:rPr>
          <w:rFonts w:ascii="Arial" w:hAnsi="Arial" w:cs="Arial"/>
          <w:bCs w:val="0"/>
          <w:color w:val="auto"/>
          <w:sz w:val="22"/>
          <w:szCs w:val="22"/>
        </w:rPr>
      </w:pPr>
      <w:r>
        <w:rPr>
          <w:rFonts w:ascii="Arial" w:hAnsi="Arial" w:cs="Arial"/>
          <w:b/>
          <w:color w:val="auto"/>
          <w:sz w:val="22"/>
          <w:szCs w:val="22"/>
        </w:rPr>
        <w:t>7.4 -</w:t>
      </w:r>
      <w:r>
        <w:rPr>
          <w:rFonts w:ascii="Arial" w:hAnsi="Arial" w:cs="Arial"/>
          <w:bCs w:val="0"/>
          <w:color w:val="auto"/>
          <w:sz w:val="22"/>
          <w:szCs w:val="22"/>
        </w:rPr>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D71C8C" w:rsidRDefault="00D71C8C" w:rsidP="00D71C8C">
      <w:pPr>
        <w:pStyle w:val="PADRAO"/>
        <w:widowControl/>
        <w:rPr>
          <w:rFonts w:ascii="Arial" w:hAnsi="Arial" w:cs="Arial"/>
          <w:bCs w:val="0"/>
          <w:color w:val="auto"/>
          <w:sz w:val="22"/>
          <w:szCs w:val="22"/>
        </w:rPr>
      </w:pPr>
    </w:p>
    <w:p w:rsidR="00D71C8C" w:rsidRDefault="00D71C8C" w:rsidP="00D71C8C">
      <w:pPr>
        <w:pStyle w:val="PADRAO"/>
        <w:widowControl/>
        <w:rPr>
          <w:rFonts w:ascii="Arial" w:hAnsi="Arial" w:cs="Arial"/>
          <w:bCs w:val="0"/>
          <w:color w:val="auto"/>
          <w:sz w:val="22"/>
          <w:szCs w:val="22"/>
        </w:rPr>
      </w:pPr>
      <w:r>
        <w:rPr>
          <w:rFonts w:ascii="Arial" w:hAnsi="Arial" w:cs="Arial"/>
          <w:b/>
          <w:color w:val="auto"/>
          <w:sz w:val="22"/>
          <w:szCs w:val="22"/>
        </w:rPr>
        <w:t>7.5 -</w:t>
      </w:r>
      <w:r>
        <w:rPr>
          <w:rFonts w:ascii="Arial" w:hAnsi="Arial" w:cs="Arial"/>
          <w:bCs w:val="0"/>
          <w:color w:val="auto"/>
          <w:sz w:val="22"/>
          <w:szCs w:val="22"/>
        </w:rPr>
        <w:t xml:space="preserve"> A oferta dos lances deverá ser efetuada, no momento em que for conferida a palavra à licitante, na ordem decrescente dos preços, sendo vedada à oferta de lance com vista ao empate, bem como a substituição da marca do produto que consta na proposta comercial, ou o uso de mais de </w:t>
      </w:r>
      <w:r>
        <w:rPr>
          <w:rFonts w:ascii="Arial" w:hAnsi="Arial" w:cs="Arial"/>
          <w:b/>
          <w:bCs w:val="0"/>
          <w:color w:val="auto"/>
          <w:sz w:val="22"/>
          <w:szCs w:val="22"/>
        </w:rPr>
        <w:t>três casas após a vírgula.</w:t>
      </w:r>
      <w:r>
        <w:rPr>
          <w:rFonts w:ascii="Arial" w:hAnsi="Arial" w:cs="Arial"/>
          <w:bCs w:val="0"/>
          <w:color w:val="auto"/>
          <w:sz w:val="22"/>
          <w:szCs w:val="22"/>
        </w:rPr>
        <w:t xml:space="preserv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 </w:t>
      </w:r>
    </w:p>
    <w:p w:rsidR="00D71C8C" w:rsidRDefault="00D71C8C" w:rsidP="00D71C8C">
      <w:pPr>
        <w:pStyle w:val="PADRAO"/>
        <w:widowControl/>
        <w:rPr>
          <w:rFonts w:ascii="Arial" w:hAnsi="Arial" w:cs="Arial"/>
          <w:bCs w:val="0"/>
          <w:color w:val="auto"/>
          <w:sz w:val="22"/>
          <w:szCs w:val="22"/>
        </w:rPr>
      </w:pPr>
    </w:p>
    <w:p w:rsidR="00D71C8C" w:rsidRDefault="00D71C8C" w:rsidP="00D71C8C">
      <w:pPr>
        <w:pStyle w:val="PADRAO"/>
        <w:widowControl/>
        <w:rPr>
          <w:rFonts w:ascii="Arial" w:hAnsi="Arial" w:cs="Arial"/>
          <w:bCs w:val="0"/>
          <w:color w:val="auto"/>
          <w:sz w:val="22"/>
          <w:szCs w:val="22"/>
        </w:rPr>
      </w:pPr>
      <w:r>
        <w:rPr>
          <w:rFonts w:ascii="Arial" w:hAnsi="Arial" w:cs="Arial"/>
          <w:b/>
          <w:color w:val="auto"/>
          <w:sz w:val="22"/>
          <w:szCs w:val="22"/>
        </w:rPr>
        <w:t>7.6 -</w:t>
      </w:r>
      <w:r>
        <w:rPr>
          <w:rFonts w:ascii="Arial" w:hAnsi="Arial" w:cs="Arial"/>
          <w:bCs w:val="0"/>
          <w:color w:val="auto"/>
          <w:sz w:val="22"/>
          <w:szCs w:val="22"/>
        </w:rPr>
        <w:t xml:space="preserve"> O encerramento da etapa competitiva dar-se-á quando, convocadas pelo Pregoeiro, as licitantes manifestarem seu desinteresse em apresentar novos lances. </w:t>
      </w:r>
    </w:p>
    <w:p w:rsidR="00D71C8C" w:rsidRDefault="00D71C8C" w:rsidP="00D71C8C">
      <w:pPr>
        <w:pStyle w:val="PADRAO"/>
        <w:widowControl/>
        <w:rPr>
          <w:rFonts w:ascii="Arial" w:hAnsi="Arial" w:cs="Arial"/>
          <w:bCs w:val="0"/>
          <w:color w:val="auto"/>
          <w:sz w:val="22"/>
          <w:szCs w:val="22"/>
        </w:rPr>
      </w:pPr>
    </w:p>
    <w:p w:rsidR="00D71C8C" w:rsidRDefault="00D71C8C" w:rsidP="00D71C8C">
      <w:pPr>
        <w:pStyle w:val="Corpodetexto2"/>
        <w:widowControl/>
        <w:autoSpaceDE/>
        <w:adjustRightInd/>
        <w:spacing w:before="120" w:after="120"/>
        <w:rPr>
          <w:rFonts w:ascii="Arial" w:hAnsi="Arial" w:cs="Arial"/>
          <w:bCs w:val="0"/>
          <w:color w:val="auto"/>
          <w:sz w:val="22"/>
          <w:szCs w:val="22"/>
        </w:rPr>
      </w:pPr>
      <w:r>
        <w:rPr>
          <w:rFonts w:ascii="Arial" w:hAnsi="Arial" w:cs="Arial"/>
          <w:b/>
          <w:color w:val="auto"/>
          <w:sz w:val="22"/>
          <w:szCs w:val="22"/>
        </w:rPr>
        <w:t>7.7 -</w:t>
      </w:r>
      <w:r>
        <w:rPr>
          <w:rFonts w:ascii="Arial" w:hAnsi="Arial" w:cs="Arial"/>
          <w:bCs w:val="0"/>
          <w:color w:val="auto"/>
          <w:sz w:val="22"/>
          <w:szCs w:val="22"/>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consignados no edital, fazendo dele parte integrante para todos os fins e efeitos, decidindo, motivadamente, a respeito. </w:t>
      </w:r>
    </w:p>
    <w:p w:rsidR="00D71C8C" w:rsidRDefault="00D71C8C" w:rsidP="00D71C8C">
      <w:pPr>
        <w:pStyle w:val="PADRAO"/>
        <w:widowControl/>
        <w:rPr>
          <w:rFonts w:ascii="Arial" w:hAnsi="Arial" w:cs="Arial"/>
          <w:bCs w:val="0"/>
          <w:color w:val="auto"/>
          <w:sz w:val="22"/>
          <w:szCs w:val="22"/>
        </w:rPr>
      </w:pPr>
      <w:r>
        <w:rPr>
          <w:rFonts w:ascii="Arial" w:hAnsi="Arial" w:cs="Arial"/>
          <w:b/>
          <w:color w:val="auto"/>
          <w:sz w:val="22"/>
          <w:szCs w:val="22"/>
        </w:rPr>
        <w:t>7.8 -</w:t>
      </w:r>
      <w:r>
        <w:rPr>
          <w:rFonts w:ascii="Arial" w:hAnsi="Arial" w:cs="Arial"/>
          <w:bCs w:val="0"/>
          <w:color w:val="auto"/>
          <w:sz w:val="22"/>
          <w:szCs w:val="22"/>
        </w:rPr>
        <w:t xml:space="preserve"> Sendo considerada aceitável a proposta comercial da licitante que apresentou o menor preço, o Pregoeiro procederá à abertura de seu envelope nº </w:t>
      </w:r>
      <w:r>
        <w:rPr>
          <w:rFonts w:ascii="Arial" w:hAnsi="Arial" w:cs="Arial"/>
          <w:b/>
          <w:color w:val="auto"/>
          <w:sz w:val="22"/>
          <w:szCs w:val="22"/>
        </w:rPr>
        <w:t>02 - DOCUMENTAÇÃO</w:t>
      </w:r>
      <w:r>
        <w:rPr>
          <w:rFonts w:ascii="Arial" w:hAnsi="Arial" w:cs="Arial"/>
          <w:bCs w:val="0"/>
          <w:color w:val="auto"/>
          <w:sz w:val="22"/>
          <w:szCs w:val="22"/>
        </w:rPr>
        <w:t xml:space="preserve">, para verificação do atendimento das condições de habilitação fixadas no item </w:t>
      </w:r>
      <w:proofErr w:type="gramStart"/>
      <w:r>
        <w:rPr>
          <w:rFonts w:ascii="Arial" w:hAnsi="Arial" w:cs="Arial"/>
          <w:bCs w:val="0"/>
          <w:color w:val="auto"/>
          <w:sz w:val="22"/>
          <w:szCs w:val="22"/>
        </w:rPr>
        <w:t>6</w:t>
      </w:r>
      <w:proofErr w:type="gramEnd"/>
      <w:r>
        <w:rPr>
          <w:rFonts w:ascii="Arial" w:hAnsi="Arial" w:cs="Arial"/>
          <w:bCs w:val="0"/>
          <w:color w:val="auto"/>
          <w:sz w:val="22"/>
          <w:szCs w:val="22"/>
        </w:rPr>
        <w:t xml:space="preserve"> deste Edital. Constatada a conformidade da documentação com as exigências impostas pelo edital, a licitante será declarada vencedora, sendo-lhe adjudicado o objeto. </w:t>
      </w:r>
    </w:p>
    <w:p w:rsidR="00D71C8C" w:rsidRDefault="00D71C8C" w:rsidP="00D71C8C">
      <w:pPr>
        <w:pStyle w:val="PADRAO"/>
        <w:widowControl/>
        <w:rPr>
          <w:rFonts w:ascii="Arial" w:hAnsi="Arial" w:cs="Arial"/>
          <w:bCs w:val="0"/>
          <w:color w:val="auto"/>
          <w:sz w:val="22"/>
          <w:szCs w:val="22"/>
        </w:rPr>
      </w:pPr>
    </w:p>
    <w:p w:rsidR="00D71C8C" w:rsidRDefault="00D71C8C" w:rsidP="00D71C8C">
      <w:pPr>
        <w:pStyle w:val="PADRAO"/>
        <w:widowControl/>
        <w:rPr>
          <w:rFonts w:ascii="Arial" w:hAnsi="Arial" w:cs="Arial"/>
          <w:bCs w:val="0"/>
          <w:color w:val="auto"/>
          <w:sz w:val="22"/>
          <w:szCs w:val="22"/>
        </w:rPr>
      </w:pPr>
      <w:r>
        <w:rPr>
          <w:rFonts w:ascii="Arial" w:hAnsi="Arial" w:cs="Arial"/>
          <w:b/>
          <w:color w:val="auto"/>
          <w:sz w:val="22"/>
          <w:szCs w:val="22"/>
        </w:rPr>
        <w:t>7.9 -</w:t>
      </w:r>
      <w:r>
        <w:rPr>
          <w:rFonts w:ascii="Arial" w:hAnsi="Arial" w:cs="Arial"/>
          <w:bCs w:val="0"/>
          <w:color w:val="auto"/>
          <w:sz w:val="22"/>
          <w:szCs w:val="22"/>
        </w:rPr>
        <w:t xml:space="preserve"> Em caso de a licitante desatender às exigências </w:t>
      </w:r>
      <w:proofErr w:type="spellStart"/>
      <w:r>
        <w:rPr>
          <w:rFonts w:ascii="Arial" w:hAnsi="Arial" w:cs="Arial"/>
          <w:bCs w:val="0"/>
          <w:color w:val="auto"/>
          <w:sz w:val="22"/>
          <w:szCs w:val="22"/>
        </w:rPr>
        <w:t>habilitatórias</w:t>
      </w:r>
      <w:proofErr w:type="spellEnd"/>
      <w:r>
        <w:rPr>
          <w:rFonts w:ascii="Arial" w:hAnsi="Arial" w:cs="Arial"/>
          <w:bCs w:val="0"/>
          <w:color w:val="auto"/>
          <w:sz w:val="22"/>
          <w:szCs w:val="22"/>
        </w:rPr>
        <w:t xml:space="preserve">, o Pregoeiro a inabilitará e examinará as ofertas </w:t>
      </w:r>
      <w:proofErr w:type="spellStart"/>
      <w:r>
        <w:rPr>
          <w:rFonts w:ascii="Arial" w:hAnsi="Arial" w:cs="Arial"/>
          <w:bCs w:val="0"/>
          <w:color w:val="auto"/>
          <w:sz w:val="22"/>
          <w:szCs w:val="22"/>
        </w:rPr>
        <w:t>subseqüentes</w:t>
      </w:r>
      <w:proofErr w:type="spellEnd"/>
      <w:r>
        <w:rPr>
          <w:rFonts w:ascii="Arial" w:hAnsi="Arial" w:cs="Arial"/>
          <w:bCs w:val="0"/>
          <w:color w:val="auto"/>
          <w:sz w:val="22"/>
          <w:szCs w:val="22"/>
        </w:rPr>
        <w:t xml:space="preserve">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D71C8C" w:rsidRDefault="00D71C8C" w:rsidP="00D71C8C">
      <w:pPr>
        <w:pStyle w:val="PADRAO"/>
        <w:widowControl/>
        <w:rPr>
          <w:rFonts w:ascii="Arial" w:hAnsi="Arial" w:cs="Arial"/>
          <w:bCs w:val="0"/>
          <w:color w:val="auto"/>
          <w:sz w:val="22"/>
          <w:szCs w:val="22"/>
        </w:rPr>
      </w:pPr>
    </w:p>
    <w:p w:rsidR="00D71C8C" w:rsidRDefault="00D71C8C" w:rsidP="00D71C8C">
      <w:pPr>
        <w:pStyle w:val="PADRAO"/>
        <w:rPr>
          <w:rFonts w:ascii="Arial" w:hAnsi="Arial" w:cs="Arial"/>
          <w:color w:val="auto"/>
          <w:sz w:val="22"/>
          <w:szCs w:val="22"/>
        </w:rPr>
      </w:pPr>
      <w:r>
        <w:rPr>
          <w:rFonts w:ascii="Arial" w:hAnsi="Arial" w:cs="Arial"/>
          <w:b/>
          <w:bCs w:val="0"/>
          <w:color w:val="auto"/>
          <w:sz w:val="22"/>
          <w:szCs w:val="22"/>
        </w:rPr>
        <w:t>7.9.1</w:t>
      </w:r>
      <w:r>
        <w:rPr>
          <w:rFonts w:ascii="Arial" w:hAnsi="Arial" w:cs="Arial"/>
          <w:bCs w:val="0"/>
          <w:color w:val="auto"/>
          <w:sz w:val="22"/>
          <w:szCs w:val="22"/>
        </w:rPr>
        <w:t xml:space="preserve"> </w:t>
      </w:r>
      <w:r>
        <w:rPr>
          <w:rFonts w:ascii="Arial" w:hAnsi="Arial" w:cs="Arial"/>
          <w:color w:val="auto"/>
          <w:sz w:val="22"/>
          <w:szCs w:val="22"/>
        </w:rPr>
        <w:t xml:space="preserve">Em se tratando de microempresas e empresas de pequeno porte, respeitando o art. 43 § 1º, da Lei Complementar 123/2006 de 14/12/2006, alterada pela Lei Complementar n. 147/2014, as ME e EPP, deverão apresentar toda documentação exigida para efeito de comprovação de regularidade fiscal, havendo alguma restrição na comprovação da regularidade fiscal, ficando a Sessão Pública em suspenso, quando será assegurado o prazo de 05(cinco) dias úteis, cujo término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De acordo com o § 2º da mesma Lei, a </w:t>
      </w:r>
      <w:proofErr w:type="gramStart"/>
      <w:r>
        <w:rPr>
          <w:rFonts w:ascii="Arial" w:hAnsi="Arial" w:cs="Arial"/>
          <w:color w:val="auto"/>
          <w:sz w:val="22"/>
          <w:szCs w:val="22"/>
        </w:rPr>
        <w:t>não-regularização</w:t>
      </w:r>
      <w:proofErr w:type="gramEnd"/>
      <w:r>
        <w:rPr>
          <w:rFonts w:ascii="Arial" w:hAnsi="Arial" w:cs="Arial"/>
          <w:color w:val="auto"/>
          <w:sz w:val="22"/>
          <w:szCs w:val="22"/>
        </w:rPr>
        <w:t xml:space="preserve"> da documentação, no prazo previsto no § 1º deste artigo, implicará decadência do direito à contratação, sem prejuízo das sanções previstas no art. 81 da Lei nº 8.666, de 21 de junho de 1993, sendo facultado a Administração Pública convocar os licitantes remanescentes, na ordem de classificação, para assinatura do contrato, ou revogar a licitação.</w:t>
      </w:r>
    </w:p>
    <w:p w:rsidR="00D71C8C" w:rsidRDefault="00D71C8C" w:rsidP="00D71C8C">
      <w:pPr>
        <w:pStyle w:val="PADRAO"/>
        <w:widowControl/>
        <w:rPr>
          <w:rFonts w:ascii="Arial" w:hAnsi="Arial" w:cs="Arial"/>
          <w:bCs w:val="0"/>
          <w:color w:val="auto"/>
          <w:sz w:val="22"/>
          <w:szCs w:val="22"/>
        </w:rPr>
      </w:pPr>
    </w:p>
    <w:p w:rsidR="00D71C8C" w:rsidRDefault="00D71C8C" w:rsidP="00D71C8C">
      <w:pPr>
        <w:pStyle w:val="PADRAO"/>
        <w:widowControl/>
        <w:rPr>
          <w:rFonts w:ascii="Arial" w:hAnsi="Arial" w:cs="Arial"/>
          <w:bCs w:val="0"/>
          <w:color w:val="auto"/>
          <w:sz w:val="22"/>
          <w:szCs w:val="22"/>
        </w:rPr>
      </w:pPr>
      <w:r>
        <w:rPr>
          <w:rFonts w:ascii="Arial" w:hAnsi="Arial" w:cs="Arial"/>
          <w:b/>
          <w:color w:val="auto"/>
          <w:sz w:val="22"/>
          <w:szCs w:val="22"/>
        </w:rPr>
        <w:t>7.10 -</w:t>
      </w:r>
      <w:r>
        <w:rPr>
          <w:rFonts w:ascii="Arial" w:hAnsi="Arial" w:cs="Arial"/>
          <w:bCs w:val="0"/>
          <w:color w:val="auto"/>
          <w:sz w:val="22"/>
          <w:szCs w:val="22"/>
        </w:rPr>
        <w:t xml:space="preserve">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o recurso se interposto, deverá ser protocolado fisicamente em documento original, datado e assinado pelo proponente e/ou representante legal, no Setor de Administração e dirigidos ao pregoeiro. A ausência do licitante ou sua saída antes do término da Sessão Pública caracterizar-se-á como renúncia ao direito de recorrer.</w:t>
      </w:r>
    </w:p>
    <w:p w:rsidR="00D71C8C" w:rsidRDefault="00D71C8C" w:rsidP="00D71C8C">
      <w:pPr>
        <w:pStyle w:val="PADRAO"/>
        <w:widowControl/>
        <w:rPr>
          <w:rFonts w:ascii="Arial" w:hAnsi="Arial" w:cs="Arial"/>
          <w:bCs w:val="0"/>
          <w:color w:val="auto"/>
          <w:sz w:val="22"/>
          <w:szCs w:val="22"/>
        </w:rPr>
      </w:pPr>
    </w:p>
    <w:p w:rsidR="00D71C8C" w:rsidRDefault="00D71C8C" w:rsidP="00D71C8C">
      <w:pPr>
        <w:pStyle w:val="PADRAO"/>
        <w:widowControl/>
        <w:rPr>
          <w:rFonts w:ascii="Arial" w:hAnsi="Arial" w:cs="Arial"/>
          <w:bCs w:val="0"/>
          <w:color w:val="auto"/>
          <w:sz w:val="22"/>
          <w:szCs w:val="22"/>
        </w:rPr>
      </w:pPr>
      <w:r>
        <w:rPr>
          <w:rFonts w:ascii="Arial" w:hAnsi="Arial" w:cs="Arial"/>
          <w:b/>
          <w:color w:val="auto"/>
          <w:sz w:val="22"/>
          <w:szCs w:val="22"/>
        </w:rPr>
        <w:t>7.11 -</w:t>
      </w:r>
      <w:r>
        <w:rPr>
          <w:rFonts w:ascii="Arial" w:hAnsi="Arial" w:cs="Arial"/>
          <w:bCs w:val="0"/>
          <w:color w:val="auto"/>
          <w:sz w:val="22"/>
          <w:szCs w:val="22"/>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w:t>
      </w:r>
      <w:proofErr w:type="gramStart"/>
      <w:r>
        <w:rPr>
          <w:rFonts w:ascii="Arial" w:hAnsi="Arial" w:cs="Arial"/>
          <w:bCs w:val="0"/>
          <w:color w:val="auto"/>
          <w:sz w:val="22"/>
          <w:szCs w:val="22"/>
        </w:rPr>
        <w:t>todos as licitantes</w:t>
      </w:r>
      <w:proofErr w:type="gramEnd"/>
      <w:r>
        <w:rPr>
          <w:rFonts w:ascii="Arial" w:hAnsi="Arial" w:cs="Arial"/>
          <w:bCs w:val="0"/>
          <w:color w:val="auto"/>
          <w:sz w:val="22"/>
          <w:szCs w:val="22"/>
        </w:rPr>
        <w:t xml:space="preserve"> presentes. Caso haja necessidade de adiamento da Sessão Pública, será marcada nova data para a continuação dos trabalhos, devendo ficar intimadas, no mesmo ato, </w:t>
      </w:r>
      <w:proofErr w:type="gramStart"/>
      <w:r>
        <w:rPr>
          <w:rFonts w:ascii="Arial" w:hAnsi="Arial" w:cs="Arial"/>
          <w:bCs w:val="0"/>
          <w:color w:val="auto"/>
          <w:sz w:val="22"/>
          <w:szCs w:val="22"/>
        </w:rPr>
        <w:t>as licitantes presentes</w:t>
      </w:r>
      <w:proofErr w:type="gramEnd"/>
      <w:r>
        <w:rPr>
          <w:rFonts w:ascii="Arial" w:hAnsi="Arial" w:cs="Arial"/>
          <w:bCs w:val="0"/>
          <w:color w:val="auto"/>
          <w:sz w:val="22"/>
          <w:szCs w:val="22"/>
        </w:rPr>
        <w:t xml:space="preserve">. </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widowControl w:val="0"/>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08. DOS RECURSOS ADMINISTRATIVOS</w:t>
      </w:r>
    </w:p>
    <w:p w:rsidR="00D71C8C" w:rsidRDefault="00D71C8C" w:rsidP="00D71C8C">
      <w:pPr>
        <w:pStyle w:val="Estilo1"/>
        <w:widowControl/>
        <w:spacing w:after="0" w:line="240" w:lineRule="auto"/>
        <w:ind w:left="0" w:firstLine="709"/>
        <w:rPr>
          <w:rFonts w:ascii="Arial" w:hAnsi="Arial" w:cs="Arial"/>
          <w:bCs w:val="0"/>
          <w:color w:val="auto"/>
          <w:sz w:val="22"/>
          <w:szCs w:val="22"/>
        </w:rPr>
      </w:pPr>
    </w:p>
    <w:p w:rsidR="00D71C8C" w:rsidRDefault="00D71C8C" w:rsidP="00D71C8C">
      <w:pPr>
        <w:pStyle w:val="Estilo1"/>
        <w:widowControl/>
        <w:spacing w:after="0" w:line="240" w:lineRule="auto"/>
        <w:ind w:left="0"/>
        <w:rPr>
          <w:rFonts w:ascii="Arial" w:hAnsi="Arial" w:cs="Arial"/>
          <w:bCs w:val="0"/>
          <w:color w:val="auto"/>
          <w:sz w:val="22"/>
          <w:szCs w:val="22"/>
        </w:rPr>
      </w:pPr>
      <w:r>
        <w:rPr>
          <w:rFonts w:ascii="Arial" w:hAnsi="Arial" w:cs="Arial"/>
          <w:b/>
          <w:color w:val="auto"/>
          <w:sz w:val="22"/>
          <w:szCs w:val="22"/>
        </w:rPr>
        <w:t>8.1 -</w:t>
      </w:r>
      <w:r>
        <w:rPr>
          <w:rFonts w:ascii="Arial" w:hAnsi="Arial" w:cs="Arial"/>
          <w:bCs w:val="0"/>
          <w:color w:val="auto"/>
          <w:sz w:val="22"/>
          <w:szCs w:val="22"/>
        </w:rPr>
        <w:t xml:space="preserve"> Tendo </w:t>
      </w:r>
      <w:proofErr w:type="gramStart"/>
      <w:r>
        <w:rPr>
          <w:rFonts w:ascii="Arial" w:hAnsi="Arial" w:cs="Arial"/>
          <w:bCs w:val="0"/>
          <w:color w:val="auto"/>
          <w:sz w:val="22"/>
          <w:szCs w:val="22"/>
        </w:rPr>
        <w:t>a licitante manifestado</w:t>
      </w:r>
      <w:proofErr w:type="gramEnd"/>
      <w:r>
        <w:rPr>
          <w:rFonts w:ascii="Arial" w:hAnsi="Arial" w:cs="Arial"/>
          <w:bCs w:val="0"/>
          <w:color w:val="auto"/>
          <w:sz w:val="22"/>
          <w:szCs w:val="22"/>
        </w:rPr>
        <w:t xml:space="preserve"> a intenção de recorrer na Sessão Publica do Pregão, terá ela o prazo de 03 (três) dias consecutivos para apresentação das razões de recurso. As demais licitantes, já intimadas na Sessão Publica acima referida, terão o prazo de 03 (três) dias úteis para apresentarem </w:t>
      </w:r>
      <w:proofErr w:type="gramStart"/>
      <w:r>
        <w:rPr>
          <w:rFonts w:ascii="Arial" w:hAnsi="Arial" w:cs="Arial"/>
          <w:bCs w:val="0"/>
          <w:color w:val="auto"/>
          <w:sz w:val="22"/>
          <w:szCs w:val="22"/>
        </w:rPr>
        <w:t>as</w:t>
      </w:r>
      <w:proofErr w:type="gramEnd"/>
      <w:r>
        <w:rPr>
          <w:rFonts w:ascii="Arial" w:hAnsi="Arial" w:cs="Arial"/>
          <w:bCs w:val="0"/>
          <w:color w:val="auto"/>
          <w:sz w:val="22"/>
          <w:szCs w:val="22"/>
        </w:rPr>
        <w:t xml:space="preserve"> </w:t>
      </w:r>
      <w:proofErr w:type="spellStart"/>
      <w:r>
        <w:rPr>
          <w:rFonts w:ascii="Arial" w:hAnsi="Arial" w:cs="Arial"/>
          <w:bCs w:val="0"/>
          <w:color w:val="auto"/>
          <w:sz w:val="22"/>
          <w:szCs w:val="22"/>
        </w:rPr>
        <w:t>contra-razões</w:t>
      </w:r>
      <w:proofErr w:type="spellEnd"/>
      <w:r>
        <w:rPr>
          <w:rFonts w:ascii="Arial" w:hAnsi="Arial" w:cs="Arial"/>
          <w:bCs w:val="0"/>
          <w:color w:val="auto"/>
          <w:sz w:val="22"/>
          <w:szCs w:val="22"/>
        </w:rPr>
        <w:t>, que começará a correr do término do prazo da recorrente.</w:t>
      </w:r>
    </w:p>
    <w:p w:rsidR="00D71C8C" w:rsidRDefault="00D71C8C" w:rsidP="00D71C8C">
      <w:pPr>
        <w:pStyle w:val="Estilo1"/>
        <w:widowControl/>
        <w:spacing w:after="0" w:line="240" w:lineRule="auto"/>
        <w:ind w:left="0"/>
        <w:rPr>
          <w:rFonts w:ascii="Arial" w:hAnsi="Arial" w:cs="Arial"/>
          <w:bCs w:val="0"/>
          <w:color w:val="auto"/>
          <w:sz w:val="22"/>
          <w:szCs w:val="22"/>
        </w:rPr>
      </w:pPr>
    </w:p>
    <w:p w:rsidR="00D71C8C" w:rsidRDefault="00D71C8C" w:rsidP="00D71C8C">
      <w:pPr>
        <w:pStyle w:val="Estilo1"/>
        <w:widowControl/>
        <w:spacing w:after="0" w:line="240" w:lineRule="auto"/>
        <w:ind w:left="0"/>
        <w:rPr>
          <w:rFonts w:ascii="Arial" w:hAnsi="Arial" w:cs="Arial"/>
          <w:bCs w:val="0"/>
          <w:color w:val="auto"/>
          <w:sz w:val="22"/>
          <w:szCs w:val="22"/>
        </w:rPr>
      </w:pPr>
      <w:r>
        <w:rPr>
          <w:rFonts w:ascii="Arial" w:hAnsi="Arial" w:cs="Arial"/>
          <w:b/>
          <w:color w:val="auto"/>
          <w:sz w:val="22"/>
          <w:szCs w:val="22"/>
        </w:rPr>
        <w:t>8.2 -</w:t>
      </w:r>
      <w:r>
        <w:rPr>
          <w:rFonts w:ascii="Arial" w:hAnsi="Arial" w:cs="Arial"/>
          <w:bCs w:val="0"/>
          <w:color w:val="auto"/>
          <w:sz w:val="22"/>
          <w:szCs w:val="22"/>
        </w:rPr>
        <w:t xml:space="preserve"> A manifestação na Sessão Pública e a motivação, no caso de recurso, são pressupostos de admissibilidade dos recursos.</w:t>
      </w:r>
    </w:p>
    <w:p w:rsidR="00D71C8C" w:rsidRDefault="00D71C8C" w:rsidP="00D71C8C">
      <w:pPr>
        <w:pStyle w:val="Estilo1"/>
        <w:widowControl/>
        <w:spacing w:after="0" w:line="240" w:lineRule="auto"/>
        <w:ind w:left="0"/>
        <w:rPr>
          <w:rFonts w:ascii="Arial" w:hAnsi="Arial" w:cs="Arial"/>
          <w:bCs w:val="0"/>
          <w:color w:val="auto"/>
          <w:sz w:val="22"/>
          <w:szCs w:val="22"/>
        </w:rPr>
      </w:pPr>
    </w:p>
    <w:p w:rsidR="00D71C8C" w:rsidRDefault="00D71C8C" w:rsidP="00D71C8C">
      <w:pPr>
        <w:pStyle w:val="PADRAO"/>
        <w:widowControl/>
        <w:rPr>
          <w:rFonts w:ascii="Arial" w:hAnsi="Arial" w:cs="Arial"/>
          <w:bCs w:val="0"/>
          <w:color w:val="auto"/>
          <w:sz w:val="22"/>
          <w:szCs w:val="22"/>
        </w:rPr>
      </w:pPr>
      <w:r>
        <w:rPr>
          <w:rFonts w:ascii="Arial" w:hAnsi="Arial" w:cs="Arial"/>
          <w:b/>
          <w:color w:val="auto"/>
          <w:sz w:val="22"/>
          <w:szCs w:val="22"/>
        </w:rPr>
        <w:t>8.3 -</w:t>
      </w:r>
      <w:r>
        <w:rPr>
          <w:rFonts w:ascii="Arial" w:hAnsi="Arial" w:cs="Arial"/>
          <w:bCs w:val="0"/>
          <w:color w:val="auto"/>
          <w:sz w:val="22"/>
          <w:szCs w:val="22"/>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D71C8C" w:rsidRDefault="00D71C8C" w:rsidP="00D71C8C">
      <w:pPr>
        <w:pStyle w:val="PADRAO"/>
        <w:widowControl/>
        <w:rPr>
          <w:rFonts w:ascii="Arial" w:hAnsi="Arial" w:cs="Arial"/>
          <w:bCs w:val="0"/>
          <w:color w:val="auto"/>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
          <w:sz w:val="22"/>
          <w:szCs w:val="22"/>
        </w:rPr>
        <w:t>8.4 -</w:t>
      </w:r>
      <w:proofErr w:type="gramStart"/>
      <w:r>
        <w:rPr>
          <w:rFonts w:ascii="Arial" w:hAnsi="Arial" w:cs="Arial"/>
          <w:bCs/>
          <w:sz w:val="22"/>
          <w:szCs w:val="22"/>
        </w:rPr>
        <w:t xml:space="preserve"> </w:t>
      </w:r>
      <w:r>
        <w:rPr>
          <w:rFonts w:ascii="Arial" w:hAnsi="Arial" w:cs="Arial"/>
          <w:b/>
          <w:bCs/>
          <w:sz w:val="22"/>
          <w:szCs w:val="22"/>
        </w:rPr>
        <w:t xml:space="preserve"> </w:t>
      </w:r>
      <w:proofErr w:type="gramEnd"/>
      <w:r>
        <w:rPr>
          <w:rFonts w:ascii="Arial" w:hAnsi="Arial" w:cs="Arial"/>
          <w:bCs/>
          <w:sz w:val="22"/>
          <w:szCs w:val="22"/>
        </w:rPr>
        <w:t xml:space="preserve">Decididos os recursos e constatada a regularidade dos atos praticados, a autoridade competente adjudicará o objeto do certame à licitante vencedora e homologará o procedimento. </w:t>
      </w:r>
    </w:p>
    <w:p w:rsidR="00D71C8C" w:rsidRDefault="00D71C8C" w:rsidP="00D71C8C">
      <w:pPr>
        <w:pStyle w:val="Estilo1"/>
        <w:widowControl/>
        <w:spacing w:after="0" w:line="240" w:lineRule="auto"/>
        <w:ind w:left="0"/>
        <w:rPr>
          <w:rFonts w:ascii="Arial" w:hAnsi="Arial" w:cs="Arial"/>
          <w:bCs w:val="0"/>
          <w:color w:val="auto"/>
          <w:sz w:val="22"/>
          <w:szCs w:val="22"/>
        </w:rPr>
      </w:pPr>
    </w:p>
    <w:p w:rsidR="00D71C8C" w:rsidRDefault="00D71C8C" w:rsidP="00D71C8C">
      <w:pPr>
        <w:pStyle w:val="Estilo1"/>
        <w:widowControl/>
        <w:spacing w:after="0" w:line="240" w:lineRule="auto"/>
        <w:ind w:left="0"/>
        <w:rPr>
          <w:rFonts w:ascii="Arial" w:hAnsi="Arial" w:cs="Arial"/>
          <w:bCs w:val="0"/>
          <w:color w:val="auto"/>
          <w:sz w:val="22"/>
          <w:szCs w:val="22"/>
        </w:rPr>
      </w:pPr>
      <w:r>
        <w:rPr>
          <w:rFonts w:ascii="Arial" w:hAnsi="Arial" w:cs="Arial"/>
          <w:b/>
          <w:color w:val="auto"/>
          <w:sz w:val="22"/>
          <w:szCs w:val="22"/>
        </w:rPr>
        <w:t>8.5 –</w:t>
      </w:r>
      <w:r>
        <w:rPr>
          <w:rFonts w:ascii="Arial" w:hAnsi="Arial" w:cs="Arial"/>
          <w:bCs w:val="0"/>
          <w:color w:val="auto"/>
          <w:sz w:val="22"/>
          <w:szCs w:val="22"/>
        </w:rPr>
        <w:t xml:space="preserve"> O recurso não terá efeito suspensivo e o seu acolhimento importará a invalidação dos atos insuscetíveis de aproveitamento.</w:t>
      </w:r>
    </w:p>
    <w:p w:rsidR="00D71C8C" w:rsidRDefault="00D71C8C" w:rsidP="00D71C8C">
      <w:pPr>
        <w:pStyle w:val="Estilo1"/>
        <w:widowControl/>
        <w:spacing w:after="0" w:line="240" w:lineRule="auto"/>
        <w:ind w:left="0"/>
        <w:rPr>
          <w:rFonts w:ascii="Arial" w:hAnsi="Arial" w:cs="Arial"/>
          <w:bCs w:val="0"/>
          <w:color w:val="auto"/>
          <w:sz w:val="22"/>
          <w:szCs w:val="22"/>
        </w:rPr>
      </w:pPr>
    </w:p>
    <w:p w:rsidR="00D71C8C" w:rsidRDefault="00D71C8C" w:rsidP="00D71C8C">
      <w:pPr>
        <w:pStyle w:val="Estilo1"/>
        <w:widowControl/>
        <w:spacing w:after="0" w:line="240" w:lineRule="auto"/>
        <w:ind w:left="0"/>
        <w:rPr>
          <w:rFonts w:ascii="Arial" w:hAnsi="Arial" w:cs="Arial"/>
          <w:bCs w:val="0"/>
          <w:color w:val="auto"/>
          <w:sz w:val="22"/>
          <w:szCs w:val="22"/>
        </w:rPr>
      </w:pPr>
      <w:proofErr w:type="gramStart"/>
      <w:r>
        <w:rPr>
          <w:rFonts w:ascii="Arial" w:hAnsi="Arial" w:cs="Arial"/>
          <w:b/>
          <w:color w:val="auto"/>
          <w:sz w:val="22"/>
          <w:szCs w:val="22"/>
        </w:rPr>
        <w:t>8.6 –</w:t>
      </w:r>
      <w:r>
        <w:rPr>
          <w:rFonts w:ascii="Arial" w:hAnsi="Arial" w:cs="Arial"/>
          <w:bCs w:val="0"/>
          <w:color w:val="auto"/>
          <w:sz w:val="22"/>
          <w:szCs w:val="22"/>
        </w:rPr>
        <w:t xml:space="preserve"> O (s) recurso (s) será (</w:t>
      </w:r>
      <w:proofErr w:type="spellStart"/>
      <w:r>
        <w:rPr>
          <w:rFonts w:ascii="Arial" w:hAnsi="Arial" w:cs="Arial"/>
          <w:bCs w:val="0"/>
          <w:color w:val="auto"/>
          <w:sz w:val="22"/>
          <w:szCs w:val="22"/>
        </w:rPr>
        <w:t>ão</w:t>
      </w:r>
      <w:proofErr w:type="spellEnd"/>
      <w:r>
        <w:rPr>
          <w:rFonts w:ascii="Arial" w:hAnsi="Arial" w:cs="Arial"/>
          <w:bCs w:val="0"/>
          <w:color w:val="auto"/>
          <w:sz w:val="22"/>
          <w:szCs w:val="22"/>
        </w:rPr>
        <w:t>) dirigido(s) à Prefeitura Municipal – Departamento</w:t>
      </w:r>
      <w:proofErr w:type="gramEnd"/>
      <w:r>
        <w:rPr>
          <w:rFonts w:ascii="Arial" w:hAnsi="Arial" w:cs="Arial"/>
          <w:bCs w:val="0"/>
          <w:color w:val="auto"/>
          <w:sz w:val="22"/>
          <w:szCs w:val="22"/>
        </w:rPr>
        <w:t xml:space="preserve"> de Compras e Licitações, e, por intermédio do Pregoeiro, será (</w:t>
      </w:r>
      <w:proofErr w:type="spellStart"/>
      <w:r>
        <w:rPr>
          <w:rFonts w:ascii="Arial" w:hAnsi="Arial" w:cs="Arial"/>
          <w:bCs w:val="0"/>
          <w:color w:val="auto"/>
          <w:sz w:val="22"/>
          <w:szCs w:val="22"/>
        </w:rPr>
        <w:t>ão</w:t>
      </w:r>
      <w:proofErr w:type="spellEnd"/>
      <w:r>
        <w:rPr>
          <w:rFonts w:ascii="Arial" w:hAnsi="Arial" w:cs="Arial"/>
          <w:bCs w:val="0"/>
          <w:color w:val="auto"/>
          <w:sz w:val="22"/>
          <w:szCs w:val="22"/>
        </w:rPr>
        <w:t>) encaminhados ao Prefeito Municipal, devidamente informado, para apreciação e decisão, no prazo de 05 (cinco) dias.</w:t>
      </w:r>
    </w:p>
    <w:p w:rsidR="00D71C8C" w:rsidRDefault="00D71C8C" w:rsidP="00D71C8C">
      <w:pPr>
        <w:widowControl w:val="0"/>
        <w:tabs>
          <w:tab w:val="clear" w:pos="708"/>
          <w:tab w:val="left" w:pos="2270"/>
          <w:tab w:val="left" w:pos="4294"/>
        </w:tabs>
        <w:jc w:val="center"/>
        <w:rPr>
          <w:rFonts w:ascii="Arial" w:hAnsi="Arial" w:cs="Arial"/>
          <w:b/>
          <w:bCs/>
          <w:sz w:val="22"/>
          <w:szCs w:val="22"/>
        </w:rPr>
      </w:pPr>
    </w:p>
    <w:p w:rsidR="00D71C8C" w:rsidRDefault="00D71C8C" w:rsidP="00D71C8C">
      <w:pPr>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09. CONDIÇÕES DE ENTREGA</w:t>
      </w:r>
    </w:p>
    <w:p w:rsidR="00D71C8C" w:rsidRDefault="00D71C8C" w:rsidP="00D71C8C">
      <w:pPr>
        <w:pStyle w:val="Padro"/>
        <w:spacing w:line="200" w:lineRule="atLeast"/>
        <w:jc w:val="both"/>
        <w:rPr>
          <w:rFonts w:ascii="Arial" w:hAnsi="Arial" w:cs="Arial"/>
          <w:sz w:val="22"/>
          <w:szCs w:val="22"/>
        </w:rPr>
      </w:pPr>
    </w:p>
    <w:p w:rsidR="0030706D" w:rsidRPr="00C42498" w:rsidRDefault="0030706D" w:rsidP="0030706D">
      <w:pPr>
        <w:pStyle w:val="Padro"/>
        <w:spacing w:line="360" w:lineRule="auto"/>
        <w:jc w:val="both"/>
        <w:rPr>
          <w:rFonts w:ascii="Arial" w:hAnsi="Arial" w:cs="Arial"/>
          <w:sz w:val="22"/>
          <w:szCs w:val="22"/>
        </w:rPr>
      </w:pPr>
      <w:r w:rsidRPr="00C42498">
        <w:rPr>
          <w:rFonts w:ascii="Arial" w:hAnsi="Arial" w:cs="Arial"/>
          <w:bCs/>
          <w:sz w:val="22"/>
          <w:szCs w:val="22"/>
        </w:rPr>
        <w:t>A entrega compreende</w:t>
      </w:r>
      <w:r w:rsidRPr="00C42498">
        <w:rPr>
          <w:rFonts w:ascii="Arial" w:hAnsi="Arial" w:cs="Arial"/>
          <w:sz w:val="22"/>
          <w:szCs w:val="22"/>
        </w:rPr>
        <w:t xml:space="preserve"> o fornecimento dos materiais, produtos,</w:t>
      </w:r>
      <w:proofErr w:type="gramStart"/>
      <w:r w:rsidRPr="00C42498">
        <w:rPr>
          <w:rFonts w:ascii="Arial" w:hAnsi="Arial" w:cs="Arial"/>
          <w:sz w:val="22"/>
          <w:szCs w:val="22"/>
        </w:rPr>
        <w:t xml:space="preserve">  </w:t>
      </w:r>
      <w:proofErr w:type="gramEnd"/>
      <w:r w:rsidRPr="00C42498">
        <w:rPr>
          <w:rFonts w:ascii="Arial" w:hAnsi="Arial" w:cs="Arial"/>
          <w:sz w:val="22"/>
          <w:szCs w:val="22"/>
        </w:rPr>
        <w:t>procedimentos e serviços a seguir relacionados:</w:t>
      </w:r>
    </w:p>
    <w:p w:rsidR="00C80696" w:rsidRPr="00C42498" w:rsidRDefault="00C80696" w:rsidP="00C80696">
      <w:pPr>
        <w:pStyle w:val="Padro"/>
        <w:numPr>
          <w:ilvl w:val="0"/>
          <w:numId w:val="7"/>
        </w:numPr>
        <w:tabs>
          <w:tab w:val="clear" w:pos="708"/>
          <w:tab w:val="left" w:pos="0"/>
        </w:tabs>
        <w:spacing w:line="360" w:lineRule="auto"/>
        <w:ind w:left="0" w:firstLine="0"/>
        <w:jc w:val="both"/>
        <w:rPr>
          <w:rFonts w:ascii="Arial" w:hAnsi="Arial" w:cs="Arial"/>
          <w:sz w:val="22"/>
          <w:szCs w:val="22"/>
        </w:rPr>
      </w:pPr>
      <w:r w:rsidRPr="00C42498">
        <w:rPr>
          <w:rFonts w:ascii="Arial" w:hAnsi="Arial" w:cs="Arial"/>
          <w:sz w:val="22"/>
          <w:szCs w:val="22"/>
        </w:rPr>
        <w:t xml:space="preserve">Todas as etapas laboratoriais, incluindo materiais, mão d </w:t>
      </w:r>
      <w:proofErr w:type="spellStart"/>
      <w:r w:rsidRPr="00C42498">
        <w:rPr>
          <w:rFonts w:ascii="Arial" w:hAnsi="Arial" w:cs="Arial"/>
          <w:sz w:val="22"/>
          <w:szCs w:val="22"/>
        </w:rPr>
        <w:t>eobra</w:t>
      </w:r>
      <w:proofErr w:type="spellEnd"/>
      <w:r w:rsidRPr="00C42498">
        <w:rPr>
          <w:rFonts w:ascii="Arial" w:hAnsi="Arial" w:cs="Arial"/>
          <w:sz w:val="22"/>
          <w:szCs w:val="22"/>
        </w:rPr>
        <w:t xml:space="preserve"> e custos adicionais correrão por conta da licitante, a saber:</w:t>
      </w:r>
    </w:p>
    <w:p w:rsidR="0030706D" w:rsidRPr="00C42498" w:rsidRDefault="0030706D" w:rsidP="00C80696">
      <w:pPr>
        <w:pStyle w:val="Padro"/>
        <w:numPr>
          <w:ilvl w:val="0"/>
          <w:numId w:val="7"/>
        </w:numPr>
        <w:tabs>
          <w:tab w:val="clear" w:pos="708"/>
          <w:tab w:val="left" w:pos="0"/>
        </w:tabs>
        <w:spacing w:line="200" w:lineRule="atLeast"/>
        <w:ind w:left="0" w:firstLine="0"/>
        <w:jc w:val="both"/>
        <w:rPr>
          <w:rFonts w:ascii="Arial" w:hAnsi="Arial" w:cs="Arial"/>
          <w:sz w:val="22"/>
          <w:szCs w:val="22"/>
        </w:rPr>
      </w:pPr>
      <w:r w:rsidRPr="00C42498">
        <w:rPr>
          <w:rFonts w:ascii="Arial" w:hAnsi="Arial" w:cs="Arial"/>
          <w:sz w:val="22"/>
          <w:szCs w:val="22"/>
        </w:rPr>
        <w:t>Recolher e entregar</w:t>
      </w:r>
      <w:proofErr w:type="gramStart"/>
      <w:r w:rsidRPr="00C42498">
        <w:rPr>
          <w:rFonts w:ascii="Arial" w:hAnsi="Arial" w:cs="Arial"/>
          <w:sz w:val="22"/>
          <w:szCs w:val="22"/>
        </w:rPr>
        <w:t xml:space="preserve">  </w:t>
      </w:r>
      <w:proofErr w:type="gramEnd"/>
      <w:r w:rsidRPr="00C42498">
        <w:rPr>
          <w:rFonts w:ascii="Arial" w:hAnsi="Arial" w:cs="Arial"/>
          <w:sz w:val="22"/>
          <w:szCs w:val="22"/>
        </w:rPr>
        <w:t>no mínimo duas vezes por semana, os modelos, moldeiras e próteses conforme a necessidade do cirurgião dentista.</w:t>
      </w:r>
    </w:p>
    <w:p w:rsidR="00C80696" w:rsidRPr="00C42498" w:rsidRDefault="00C80696" w:rsidP="00C80696">
      <w:pPr>
        <w:pStyle w:val="Padro"/>
        <w:spacing w:line="200" w:lineRule="atLeast"/>
        <w:ind w:left="720"/>
        <w:jc w:val="both"/>
        <w:rPr>
          <w:rFonts w:ascii="Arial" w:hAnsi="Arial" w:cs="Arial"/>
          <w:sz w:val="22"/>
          <w:szCs w:val="22"/>
        </w:rPr>
      </w:pPr>
    </w:p>
    <w:p w:rsidR="0030706D" w:rsidRPr="00C42498" w:rsidRDefault="00C80696" w:rsidP="00C80696">
      <w:pPr>
        <w:pStyle w:val="Padro"/>
        <w:tabs>
          <w:tab w:val="clear" w:pos="708"/>
          <w:tab w:val="left" w:pos="284"/>
        </w:tabs>
        <w:spacing w:line="200" w:lineRule="atLeast"/>
        <w:jc w:val="both"/>
        <w:rPr>
          <w:rFonts w:ascii="Arial" w:hAnsi="Arial" w:cs="Arial"/>
          <w:sz w:val="22"/>
          <w:szCs w:val="22"/>
        </w:rPr>
      </w:pPr>
      <w:proofErr w:type="gramStart"/>
      <w:r w:rsidRPr="00C42498">
        <w:rPr>
          <w:rFonts w:ascii="Arial" w:hAnsi="Arial" w:cs="Arial"/>
          <w:sz w:val="22"/>
          <w:szCs w:val="22"/>
        </w:rPr>
        <w:t>c)</w:t>
      </w:r>
      <w:proofErr w:type="gramEnd"/>
      <w:r w:rsidRPr="00C42498">
        <w:rPr>
          <w:rFonts w:ascii="Arial" w:hAnsi="Arial" w:cs="Arial"/>
          <w:sz w:val="22"/>
          <w:szCs w:val="22"/>
        </w:rPr>
        <w:t xml:space="preserve">- </w:t>
      </w:r>
      <w:r w:rsidRPr="00C42498">
        <w:rPr>
          <w:rFonts w:ascii="Arial" w:hAnsi="Arial" w:cs="Arial"/>
          <w:sz w:val="22"/>
          <w:szCs w:val="22"/>
        </w:rPr>
        <w:tab/>
      </w:r>
      <w:r w:rsidRPr="00C42498">
        <w:rPr>
          <w:rFonts w:ascii="Arial" w:hAnsi="Arial" w:cs="Arial"/>
          <w:sz w:val="22"/>
          <w:szCs w:val="22"/>
        </w:rPr>
        <w:tab/>
        <w:t>C</w:t>
      </w:r>
      <w:r w:rsidR="0030706D" w:rsidRPr="00C42498">
        <w:rPr>
          <w:rFonts w:ascii="Arial" w:hAnsi="Arial" w:cs="Arial"/>
          <w:sz w:val="22"/>
          <w:szCs w:val="22"/>
        </w:rPr>
        <w:t xml:space="preserve">onfecção de </w:t>
      </w:r>
      <w:r w:rsidRPr="00C42498">
        <w:rPr>
          <w:rFonts w:ascii="Arial" w:hAnsi="Arial" w:cs="Arial"/>
          <w:sz w:val="22"/>
          <w:szCs w:val="22"/>
        </w:rPr>
        <w:t xml:space="preserve"> placa base ou </w:t>
      </w:r>
      <w:r w:rsidR="0030706D" w:rsidRPr="00C42498">
        <w:rPr>
          <w:rFonts w:ascii="Arial" w:hAnsi="Arial" w:cs="Arial"/>
          <w:sz w:val="22"/>
          <w:szCs w:val="22"/>
        </w:rPr>
        <w:t>moldeira individual em acrílico, quando indicada pelo cirurgião dentista,</w:t>
      </w:r>
    </w:p>
    <w:p w:rsidR="0030706D" w:rsidRPr="00C42498" w:rsidRDefault="00C80696" w:rsidP="00C80696">
      <w:pPr>
        <w:pStyle w:val="Padro"/>
        <w:tabs>
          <w:tab w:val="clear" w:pos="708"/>
          <w:tab w:val="left" w:pos="284"/>
        </w:tabs>
        <w:spacing w:line="200" w:lineRule="atLeast"/>
        <w:jc w:val="both"/>
        <w:rPr>
          <w:rFonts w:ascii="Arial" w:hAnsi="Arial" w:cs="Arial"/>
          <w:sz w:val="22"/>
          <w:szCs w:val="22"/>
        </w:rPr>
      </w:pPr>
      <w:r w:rsidRPr="00C42498">
        <w:rPr>
          <w:rFonts w:ascii="Arial" w:hAnsi="Arial" w:cs="Arial"/>
          <w:sz w:val="22"/>
          <w:szCs w:val="22"/>
        </w:rPr>
        <w:t xml:space="preserve">d) </w:t>
      </w:r>
      <w:r w:rsidRPr="00C42498">
        <w:rPr>
          <w:rFonts w:ascii="Arial" w:hAnsi="Arial" w:cs="Arial"/>
          <w:sz w:val="22"/>
          <w:szCs w:val="22"/>
        </w:rPr>
        <w:tab/>
      </w:r>
      <w:r w:rsidRPr="00C42498">
        <w:rPr>
          <w:rFonts w:ascii="Arial" w:hAnsi="Arial" w:cs="Arial"/>
          <w:sz w:val="22"/>
          <w:szCs w:val="22"/>
        </w:rPr>
        <w:tab/>
      </w:r>
      <w:r w:rsidR="0030706D" w:rsidRPr="00C42498">
        <w:rPr>
          <w:rFonts w:ascii="Arial" w:hAnsi="Arial" w:cs="Arial"/>
          <w:sz w:val="22"/>
          <w:szCs w:val="22"/>
        </w:rPr>
        <w:t>Confecção de placa base em acrílico com roletes de cera posicionados,</w:t>
      </w:r>
      <w:r w:rsidRPr="00C42498">
        <w:rPr>
          <w:rFonts w:ascii="Arial" w:hAnsi="Arial" w:cs="Arial"/>
          <w:sz w:val="22"/>
          <w:szCs w:val="22"/>
        </w:rPr>
        <w:t xml:space="preserve"> para tomada de relações DVR, DVO, EFL, linha de sorriso alto, linha de sorriso e orientação para montagem dos dentes;</w:t>
      </w:r>
    </w:p>
    <w:p w:rsidR="0030706D" w:rsidRPr="00C42498" w:rsidRDefault="00C80696" w:rsidP="00C80696">
      <w:pPr>
        <w:pStyle w:val="Padro"/>
        <w:tabs>
          <w:tab w:val="clear" w:pos="708"/>
          <w:tab w:val="left" w:pos="284"/>
        </w:tabs>
        <w:spacing w:line="200" w:lineRule="atLeast"/>
        <w:jc w:val="both"/>
        <w:rPr>
          <w:rFonts w:ascii="Arial" w:hAnsi="Arial" w:cs="Arial"/>
          <w:sz w:val="22"/>
          <w:szCs w:val="22"/>
        </w:rPr>
      </w:pPr>
      <w:proofErr w:type="gramStart"/>
      <w:r w:rsidRPr="00C42498">
        <w:rPr>
          <w:rFonts w:ascii="Arial" w:hAnsi="Arial" w:cs="Arial"/>
          <w:sz w:val="22"/>
          <w:szCs w:val="22"/>
        </w:rPr>
        <w:t>e</w:t>
      </w:r>
      <w:proofErr w:type="gramEnd"/>
      <w:r w:rsidRPr="00C42498">
        <w:rPr>
          <w:rFonts w:ascii="Arial" w:hAnsi="Arial" w:cs="Arial"/>
          <w:sz w:val="22"/>
          <w:szCs w:val="22"/>
        </w:rPr>
        <w:t>)</w:t>
      </w:r>
      <w:r w:rsidRPr="00C42498">
        <w:rPr>
          <w:rFonts w:ascii="Arial" w:hAnsi="Arial" w:cs="Arial"/>
          <w:sz w:val="22"/>
          <w:szCs w:val="22"/>
        </w:rPr>
        <w:tab/>
        <w:t xml:space="preserve"> </w:t>
      </w:r>
      <w:r w:rsidRPr="00C42498">
        <w:rPr>
          <w:rFonts w:ascii="Arial" w:hAnsi="Arial" w:cs="Arial"/>
          <w:sz w:val="22"/>
          <w:szCs w:val="22"/>
        </w:rPr>
        <w:tab/>
      </w:r>
      <w:r w:rsidR="0030706D" w:rsidRPr="00C42498">
        <w:rPr>
          <w:rFonts w:ascii="Arial" w:hAnsi="Arial" w:cs="Arial"/>
          <w:sz w:val="22"/>
          <w:szCs w:val="22"/>
        </w:rPr>
        <w:t xml:space="preserve"> Montagem dos dentes de acrílico sobre a cera, conforme orientação do cirurgião dentista</w:t>
      </w:r>
      <w:r w:rsidRPr="00C42498">
        <w:rPr>
          <w:rFonts w:ascii="Arial" w:hAnsi="Arial" w:cs="Arial"/>
          <w:sz w:val="22"/>
          <w:szCs w:val="22"/>
        </w:rPr>
        <w:t>;</w:t>
      </w:r>
    </w:p>
    <w:p w:rsidR="0030706D" w:rsidRPr="00C42498" w:rsidRDefault="00C80696" w:rsidP="00C80696">
      <w:pPr>
        <w:pStyle w:val="Padro"/>
        <w:tabs>
          <w:tab w:val="clear" w:pos="708"/>
          <w:tab w:val="left" w:pos="284"/>
        </w:tabs>
        <w:spacing w:line="200" w:lineRule="atLeast"/>
        <w:jc w:val="both"/>
        <w:rPr>
          <w:rFonts w:ascii="Arial" w:hAnsi="Arial" w:cs="Arial"/>
          <w:sz w:val="22"/>
          <w:szCs w:val="22"/>
        </w:rPr>
      </w:pPr>
      <w:proofErr w:type="gramStart"/>
      <w:r w:rsidRPr="00C42498">
        <w:rPr>
          <w:rFonts w:ascii="Arial" w:hAnsi="Arial" w:cs="Arial"/>
          <w:sz w:val="22"/>
          <w:szCs w:val="22"/>
        </w:rPr>
        <w:t>f)</w:t>
      </w:r>
      <w:proofErr w:type="gramEnd"/>
      <w:r w:rsidRPr="00C42498">
        <w:rPr>
          <w:rFonts w:ascii="Arial" w:hAnsi="Arial" w:cs="Arial"/>
          <w:sz w:val="22"/>
          <w:szCs w:val="22"/>
        </w:rPr>
        <w:tab/>
      </w:r>
      <w:r w:rsidRPr="00C42498">
        <w:rPr>
          <w:rFonts w:ascii="Arial" w:hAnsi="Arial" w:cs="Arial"/>
          <w:sz w:val="22"/>
          <w:szCs w:val="22"/>
        </w:rPr>
        <w:tab/>
      </w:r>
      <w:r w:rsidR="0030706D" w:rsidRPr="00C42498">
        <w:rPr>
          <w:rFonts w:ascii="Arial" w:hAnsi="Arial" w:cs="Arial"/>
          <w:sz w:val="22"/>
          <w:szCs w:val="22"/>
        </w:rPr>
        <w:t xml:space="preserve"> Na confecção de estrutura metálica, nos casos de prótese parcial removível, a liga metálica deverá ser compatível com o padrão dos dentes indicada a seguir: dentes acrílicos devem possuir no mínimo duas camadas de acrílico com estética e morfologia adequada às exigências do cirurgião dentista, bem como possuir referência padrão "</w:t>
      </w:r>
      <w:proofErr w:type="spellStart"/>
      <w:r w:rsidR="0030706D" w:rsidRPr="00C42498">
        <w:rPr>
          <w:rFonts w:ascii="Arial" w:hAnsi="Arial" w:cs="Arial"/>
          <w:sz w:val="22"/>
          <w:szCs w:val="22"/>
        </w:rPr>
        <w:t>bio-lux</w:t>
      </w:r>
      <w:proofErr w:type="spellEnd"/>
      <w:r w:rsidR="0030706D" w:rsidRPr="00C42498">
        <w:rPr>
          <w:rFonts w:ascii="Arial" w:hAnsi="Arial" w:cs="Arial"/>
          <w:sz w:val="22"/>
          <w:szCs w:val="22"/>
        </w:rPr>
        <w:t xml:space="preserve">, </w:t>
      </w:r>
      <w:proofErr w:type="spellStart"/>
      <w:r w:rsidR="0030706D" w:rsidRPr="00C42498">
        <w:rPr>
          <w:rFonts w:ascii="Arial" w:hAnsi="Arial" w:cs="Arial"/>
          <w:sz w:val="22"/>
          <w:szCs w:val="22"/>
        </w:rPr>
        <w:t>Bio-gler</w:t>
      </w:r>
      <w:proofErr w:type="spellEnd"/>
      <w:r w:rsidR="0030706D" w:rsidRPr="00C42498">
        <w:rPr>
          <w:rFonts w:ascii="Arial" w:hAnsi="Arial" w:cs="Arial"/>
          <w:sz w:val="22"/>
          <w:szCs w:val="22"/>
        </w:rPr>
        <w:t xml:space="preserve">, New-ace, </w:t>
      </w:r>
      <w:proofErr w:type="spellStart"/>
      <w:r w:rsidR="0030706D" w:rsidRPr="00C42498">
        <w:rPr>
          <w:rFonts w:ascii="Arial" w:hAnsi="Arial" w:cs="Arial"/>
          <w:sz w:val="22"/>
          <w:szCs w:val="22"/>
        </w:rPr>
        <w:t>Dentron</w:t>
      </w:r>
      <w:proofErr w:type="spellEnd"/>
      <w:r w:rsidR="0030706D" w:rsidRPr="00C42498">
        <w:rPr>
          <w:rFonts w:ascii="Arial" w:hAnsi="Arial" w:cs="Arial"/>
          <w:sz w:val="22"/>
          <w:szCs w:val="22"/>
        </w:rPr>
        <w:t xml:space="preserve"> ou de melhor qualidade".</w:t>
      </w:r>
    </w:p>
    <w:p w:rsidR="0030706D" w:rsidRPr="00C42498" w:rsidRDefault="00C80696" w:rsidP="00C80696">
      <w:pPr>
        <w:pStyle w:val="Padro"/>
        <w:tabs>
          <w:tab w:val="clear" w:pos="708"/>
          <w:tab w:val="left" w:pos="284"/>
        </w:tabs>
        <w:spacing w:line="200" w:lineRule="atLeast"/>
        <w:jc w:val="both"/>
        <w:rPr>
          <w:rFonts w:ascii="Arial" w:hAnsi="Arial" w:cs="Arial"/>
          <w:sz w:val="22"/>
          <w:szCs w:val="22"/>
        </w:rPr>
      </w:pPr>
      <w:proofErr w:type="gramStart"/>
      <w:r w:rsidRPr="00C42498">
        <w:rPr>
          <w:rFonts w:ascii="Arial" w:hAnsi="Arial" w:cs="Arial"/>
          <w:sz w:val="22"/>
          <w:szCs w:val="22"/>
        </w:rPr>
        <w:t>g)</w:t>
      </w:r>
      <w:proofErr w:type="gramEnd"/>
      <w:r w:rsidRPr="00C42498">
        <w:rPr>
          <w:rFonts w:ascii="Arial" w:hAnsi="Arial" w:cs="Arial"/>
          <w:sz w:val="22"/>
          <w:szCs w:val="22"/>
        </w:rPr>
        <w:tab/>
      </w:r>
      <w:r w:rsidRPr="00C42498">
        <w:rPr>
          <w:rFonts w:ascii="Arial" w:hAnsi="Arial" w:cs="Arial"/>
          <w:sz w:val="22"/>
          <w:szCs w:val="22"/>
        </w:rPr>
        <w:tab/>
      </w:r>
      <w:r w:rsidR="0030706D" w:rsidRPr="00C42498">
        <w:rPr>
          <w:rFonts w:ascii="Arial" w:hAnsi="Arial" w:cs="Arial"/>
          <w:sz w:val="22"/>
          <w:szCs w:val="22"/>
        </w:rPr>
        <w:t xml:space="preserve">A </w:t>
      </w:r>
      <w:proofErr w:type="spellStart"/>
      <w:r w:rsidR="0030706D" w:rsidRPr="00C42498">
        <w:rPr>
          <w:rFonts w:ascii="Arial" w:hAnsi="Arial" w:cs="Arial"/>
          <w:sz w:val="22"/>
          <w:szCs w:val="22"/>
        </w:rPr>
        <w:t>acrilização</w:t>
      </w:r>
      <w:proofErr w:type="spellEnd"/>
      <w:r w:rsidR="0030706D" w:rsidRPr="00C42498">
        <w:rPr>
          <w:rFonts w:ascii="Arial" w:hAnsi="Arial" w:cs="Arial"/>
          <w:sz w:val="22"/>
          <w:szCs w:val="22"/>
        </w:rPr>
        <w:t xml:space="preserve"> final dos aparelhos protéticos com os elementos dentários acr</w:t>
      </w:r>
      <w:r w:rsidRPr="00C42498">
        <w:rPr>
          <w:rFonts w:ascii="Arial" w:hAnsi="Arial" w:cs="Arial"/>
          <w:sz w:val="22"/>
          <w:szCs w:val="22"/>
        </w:rPr>
        <w:t>ílicos devidamente posicionados;</w:t>
      </w:r>
    </w:p>
    <w:p w:rsidR="0030706D" w:rsidRPr="00C42498" w:rsidRDefault="00C80696" w:rsidP="00C80696">
      <w:pPr>
        <w:pStyle w:val="Padro"/>
        <w:tabs>
          <w:tab w:val="clear" w:pos="708"/>
          <w:tab w:val="left" w:pos="284"/>
        </w:tabs>
        <w:spacing w:line="200" w:lineRule="atLeast"/>
        <w:jc w:val="both"/>
        <w:rPr>
          <w:rFonts w:ascii="Arial" w:hAnsi="Arial" w:cs="Arial"/>
          <w:sz w:val="22"/>
          <w:szCs w:val="22"/>
        </w:rPr>
      </w:pPr>
      <w:proofErr w:type="gramStart"/>
      <w:r w:rsidRPr="00C42498">
        <w:rPr>
          <w:rFonts w:ascii="Arial" w:hAnsi="Arial" w:cs="Arial"/>
          <w:sz w:val="22"/>
          <w:szCs w:val="22"/>
        </w:rPr>
        <w:t>h)</w:t>
      </w:r>
      <w:proofErr w:type="gramEnd"/>
      <w:r w:rsidRPr="00C42498">
        <w:rPr>
          <w:rFonts w:ascii="Arial" w:hAnsi="Arial" w:cs="Arial"/>
          <w:sz w:val="22"/>
          <w:szCs w:val="22"/>
        </w:rPr>
        <w:tab/>
      </w:r>
      <w:r w:rsidRPr="00C42498">
        <w:rPr>
          <w:rFonts w:ascii="Arial" w:hAnsi="Arial" w:cs="Arial"/>
          <w:sz w:val="22"/>
          <w:szCs w:val="22"/>
        </w:rPr>
        <w:tab/>
      </w:r>
      <w:r w:rsidR="0030706D" w:rsidRPr="00C42498">
        <w:rPr>
          <w:rFonts w:ascii="Arial" w:hAnsi="Arial" w:cs="Arial"/>
          <w:sz w:val="22"/>
          <w:szCs w:val="22"/>
        </w:rPr>
        <w:t xml:space="preserve">A licitante fica obrigada ao </w:t>
      </w:r>
      <w:proofErr w:type="spellStart"/>
      <w:r w:rsidR="0030706D" w:rsidRPr="00C42498">
        <w:rPr>
          <w:rFonts w:ascii="Arial" w:hAnsi="Arial" w:cs="Arial"/>
          <w:sz w:val="22"/>
          <w:szCs w:val="22"/>
        </w:rPr>
        <w:t>reembasamento</w:t>
      </w:r>
      <w:proofErr w:type="spellEnd"/>
      <w:r w:rsidR="0030706D" w:rsidRPr="00C42498">
        <w:rPr>
          <w:rFonts w:ascii="Arial" w:hAnsi="Arial" w:cs="Arial"/>
          <w:sz w:val="22"/>
          <w:szCs w:val="22"/>
        </w:rPr>
        <w:t xml:space="preserve"> das prótese ou  a repetição da confecção das mesma de acordo com a solicitação do cirurgião dentista, bem como reparos ajustes pelo período de um ano , sem custo adicional ao Fundo de Saúde de São Bernardino. </w:t>
      </w:r>
    </w:p>
    <w:p w:rsidR="0030706D" w:rsidRPr="00C42498" w:rsidRDefault="00C80696" w:rsidP="00C80696">
      <w:pPr>
        <w:pStyle w:val="Padro"/>
        <w:tabs>
          <w:tab w:val="clear" w:pos="708"/>
          <w:tab w:val="left" w:pos="284"/>
        </w:tabs>
        <w:spacing w:line="200" w:lineRule="atLeast"/>
        <w:jc w:val="both"/>
        <w:rPr>
          <w:rFonts w:ascii="Arial" w:hAnsi="Arial" w:cs="Arial"/>
          <w:sz w:val="22"/>
          <w:szCs w:val="22"/>
        </w:rPr>
      </w:pPr>
      <w:proofErr w:type="gramStart"/>
      <w:r w:rsidRPr="00C42498">
        <w:rPr>
          <w:rFonts w:ascii="Arial" w:hAnsi="Arial" w:cs="Arial"/>
          <w:sz w:val="22"/>
          <w:szCs w:val="22"/>
        </w:rPr>
        <w:t>i)</w:t>
      </w:r>
      <w:proofErr w:type="gramEnd"/>
      <w:r w:rsidRPr="00C42498">
        <w:rPr>
          <w:rFonts w:ascii="Arial" w:hAnsi="Arial" w:cs="Arial"/>
          <w:sz w:val="22"/>
          <w:szCs w:val="22"/>
        </w:rPr>
        <w:tab/>
      </w:r>
      <w:r w:rsidRPr="00C42498">
        <w:rPr>
          <w:rFonts w:ascii="Arial" w:hAnsi="Arial" w:cs="Arial"/>
          <w:sz w:val="22"/>
          <w:szCs w:val="22"/>
        </w:rPr>
        <w:tab/>
      </w:r>
      <w:r w:rsidR="0030706D" w:rsidRPr="00C42498">
        <w:rPr>
          <w:rFonts w:ascii="Arial" w:hAnsi="Arial" w:cs="Arial"/>
          <w:sz w:val="22"/>
          <w:szCs w:val="22"/>
        </w:rPr>
        <w:t>A licitante devera acatar as definições do cirurgião dentista responsável, em relação aos aspectos técnicos, de pigmentação, morfologia dos elementos dentários acrílicos, arquitetura das estruturas metálicas e coloração da gengiva artificial.</w:t>
      </w:r>
    </w:p>
    <w:p w:rsidR="0030706D" w:rsidRPr="00C42498" w:rsidRDefault="00C80696" w:rsidP="00C80696">
      <w:pPr>
        <w:pStyle w:val="Padro"/>
        <w:tabs>
          <w:tab w:val="clear" w:pos="708"/>
          <w:tab w:val="left" w:pos="284"/>
        </w:tabs>
        <w:spacing w:line="200" w:lineRule="atLeast"/>
        <w:jc w:val="both"/>
        <w:rPr>
          <w:rFonts w:ascii="Arial" w:hAnsi="Arial" w:cs="Arial"/>
          <w:sz w:val="22"/>
          <w:szCs w:val="22"/>
        </w:rPr>
      </w:pPr>
      <w:proofErr w:type="gramStart"/>
      <w:r w:rsidRPr="00C42498">
        <w:rPr>
          <w:rFonts w:ascii="Arial" w:hAnsi="Arial" w:cs="Arial"/>
          <w:sz w:val="22"/>
          <w:szCs w:val="22"/>
        </w:rPr>
        <w:t>j)</w:t>
      </w:r>
      <w:proofErr w:type="gramEnd"/>
      <w:r w:rsidRPr="00C42498">
        <w:rPr>
          <w:rFonts w:ascii="Arial" w:hAnsi="Arial" w:cs="Arial"/>
          <w:sz w:val="22"/>
          <w:szCs w:val="22"/>
        </w:rPr>
        <w:tab/>
      </w:r>
      <w:r w:rsidRPr="00C42498">
        <w:rPr>
          <w:rFonts w:ascii="Arial" w:hAnsi="Arial" w:cs="Arial"/>
          <w:sz w:val="22"/>
          <w:szCs w:val="22"/>
        </w:rPr>
        <w:tab/>
      </w:r>
      <w:r w:rsidR="0030706D" w:rsidRPr="00C42498">
        <w:rPr>
          <w:rFonts w:ascii="Arial" w:hAnsi="Arial" w:cs="Arial"/>
          <w:sz w:val="22"/>
          <w:szCs w:val="22"/>
        </w:rPr>
        <w:t>O prazo de entrega dos trabalhos obedecera a critérios e datas definidas pelo</w:t>
      </w:r>
      <w:r w:rsidRPr="00C42498">
        <w:rPr>
          <w:rFonts w:ascii="Arial" w:hAnsi="Arial" w:cs="Arial"/>
          <w:sz w:val="22"/>
          <w:szCs w:val="22"/>
        </w:rPr>
        <w:t xml:space="preserve"> cirurgião dentista responsável;</w:t>
      </w:r>
    </w:p>
    <w:p w:rsidR="00C80696" w:rsidRPr="00C42498" w:rsidRDefault="00C80696" w:rsidP="00C80696">
      <w:pPr>
        <w:pStyle w:val="Padro"/>
        <w:tabs>
          <w:tab w:val="clear" w:pos="708"/>
          <w:tab w:val="left" w:pos="284"/>
        </w:tabs>
        <w:spacing w:line="200" w:lineRule="atLeast"/>
        <w:jc w:val="both"/>
        <w:rPr>
          <w:rFonts w:ascii="Arial" w:hAnsi="Arial" w:cs="Arial"/>
          <w:b/>
          <w:sz w:val="22"/>
          <w:szCs w:val="22"/>
        </w:rPr>
      </w:pPr>
    </w:p>
    <w:p w:rsidR="00D71C8C" w:rsidRDefault="00D71C8C" w:rsidP="00D71C8C">
      <w:pPr>
        <w:pStyle w:val="Padro"/>
        <w:spacing w:line="200" w:lineRule="atLeast"/>
        <w:jc w:val="both"/>
        <w:rPr>
          <w:rFonts w:ascii="Arial" w:hAnsi="Arial" w:cs="Arial"/>
          <w:sz w:val="22"/>
          <w:szCs w:val="22"/>
        </w:rPr>
      </w:pPr>
    </w:p>
    <w:p w:rsidR="00D71C8C" w:rsidRDefault="00D71C8C" w:rsidP="00D71C8C">
      <w:pPr>
        <w:pStyle w:val="Corpodetexto3"/>
        <w:rPr>
          <w:rFonts w:ascii="Arial" w:hAnsi="Arial" w:cs="Arial"/>
          <w:bCs w:val="0"/>
          <w:snapToGrid w:val="0"/>
          <w:color w:val="auto"/>
          <w:sz w:val="22"/>
          <w:szCs w:val="22"/>
        </w:rPr>
      </w:pPr>
      <w:r>
        <w:rPr>
          <w:rFonts w:ascii="Arial" w:hAnsi="Arial" w:cs="Arial"/>
          <w:b/>
          <w:snapToGrid w:val="0"/>
          <w:color w:val="auto"/>
          <w:sz w:val="22"/>
          <w:szCs w:val="22"/>
        </w:rPr>
        <w:t>9.2 –</w:t>
      </w:r>
      <w:r>
        <w:rPr>
          <w:rFonts w:ascii="Arial" w:hAnsi="Arial" w:cs="Arial"/>
          <w:bCs w:val="0"/>
          <w:snapToGrid w:val="0"/>
          <w:color w:val="auto"/>
          <w:sz w:val="22"/>
          <w:szCs w:val="22"/>
        </w:rPr>
        <w:t xml:space="preserve"> A Municipalidade</w:t>
      </w:r>
      <w:proofErr w:type="gramStart"/>
      <w:r>
        <w:rPr>
          <w:rFonts w:ascii="Arial" w:hAnsi="Arial" w:cs="Arial"/>
          <w:bCs w:val="0"/>
          <w:snapToGrid w:val="0"/>
          <w:color w:val="auto"/>
          <w:sz w:val="22"/>
          <w:szCs w:val="22"/>
        </w:rPr>
        <w:t>, se reserva</w:t>
      </w:r>
      <w:proofErr w:type="gramEnd"/>
      <w:r>
        <w:rPr>
          <w:rFonts w:ascii="Arial" w:hAnsi="Arial" w:cs="Arial"/>
          <w:bCs w:val="0"/>
          <w:snapToGrid w:val="0"/>
          <w:color w:val="auto"/>
          <w:sz w:val="22"/>
          <w:szCs w:val="22"/>
        </w:rPr>
        <w:t xml:space="preserve"> o direito de retirar apenas parte dos materiais licitados. Após o dia 31 de dezembro de 20</w:t>
      </w:r>
      <w:r w:rsidR="0030706D">
        <w:rPr>
          <w:rFonts w:ascii="Arial" w:hAnsi="Arial" w:cs="Arial"/>
          <w:bCs w:val="0"/>
          <w:snapToGrid w:val="0"/>
          <w:color w:val="auto"/>
          <w:sz w:val="22"/>
          <w:szCs w:val="22"/>
        </w:rPr>
        <w:t>20</w:t>
      </w:r>
      <w:r>
        <w:rPr>
          <w:rFonts w:ascii="Arial" w:hAnsi="Arial" w:cs="Arial"/>
          <w:bCs w:val="0"/>
          <w:snapToGrid w:val="0"/>
          <w:color w:val="auto"/>
          <w:sz w:val="22"/>
          <w:szCs w:val="22"/>
        </w:rPr>
        <w:t>, os saldos restantes serão desconsiderados, sem que caiba aos concorrentes, o direito a qualquer indenização ou reclamação de qualquer natureza.</w:t>
      </w:r>
    </w:p>
    <w:p w:rsidR="00D71C8C" w:rsidRDefault="00D71C8C" w:rsidP="00D71C8C">
      <w:pPr>
        <w:pStyle w:val="Corpodetexto3"/>
        <w:rPr>
          <w:rFonts w:ascii="Arial" w:hAnsi="Arial" w:cs="Arial"/>
          <w:bCs w:val="0"/>
          <w:sz w:val="22"/>
          <w:szCs w:val="22"/>
        </w:rPr>
      </w:pPr>
      <w:r>
        <w:rPr>
          <w:rFonts w:ascii="Arial" w:hAnsi="Arial" w:cs="Arial"/>
          <w:bCs w:val="0"/>
          <w:snapToGrid w:val="0"/>
          <w:sz w:val="22"/>
          <w:szCs w:val="22"/>
        </w:rPr>
        <w:t xml:space="preserve">  </w:t>
      </w:r>
    </w:p>
    <w:p w:rsidR="00D71C8C" w:rsidRDefault="00D71C8C" w:rsidP="00D71C8C">
      <w:pPr>
        <w:pStyle w:val="Padro"/>
        <w:spacing w:line="200" w:lineRule="atLeast"/>
        <w:jc w:val="both"/>
        <w:rPr>
          <w:rFonts w:ascii="Arial" w:hAnsi="Arial" w:cs="Arial"/>
          <w:sz w:val="22"/>
          <w:szCs w:val="22"/>
        </w:rPr>
      </w:pPr>
    </w:p>
    <w:p w:rsidR="00D71C8C" w:rsidRDefault="00D71C8C" w:rsidP="00D71C8C">
      <w:pPr>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10. CONDIÇÕES DE PAGAMENTO E DO REAJUSTE</w:t>
      </w:r>
    </w:p>
    <w:p w:rsidR="00D71C8C" w:rsidRDefault="00D71C8C" w:rsidP="00D71C8C">
      <w:pPr>
        <w:pStyle w:val="Padro"/>
        <w:spacing w:line="200" w:lineRule="atLeast"/>
        <w:jc w:val="both"/>
        <w:rPr>
          <w:rFonts w:ascii="Arial" w:hAnsi="Arial" w:cs="Arial"/>
          <w:sz w:val="22"/>
          <w:szCs w:val="22"/>
        </w:rPr>
      </w:pPr>
    </w:p>
    <w:p w:rsidR="00C80696" w:rsidRPr="00C80696" w:rsidRDefault="00C80696" w:rsidP="00C80696">
      <w:pPr>
        <w:pStyle w:val="Padro"/>
        <w:spacing w:line="200" w:lineRule="atLeast"/>
        <w:jc w:val="both"/>
        <w:rPr>
          <w:rFonts w:ascii="Arial" w:hAnsi="Arial" w:cs="Arial"/>
          <w:bCs/>
          <w:sz w:val="22"/>
          <w:szCs w:val="22"/>
        </w:rPr>
      </w:pPr>
      <w:proofErr w:type="gramStart"/>
      <w:r w:rsidRPr="00C80696">
        <w:rPr>
          <w:rFonts w:ascii="Arial" w:hAnsi="Arial" w:cs="Arial"/>
          <w:bCs/>
          <w:sz w:val="22"/>
          <w:szCs w:val="22"/>
        </w:rPr>
        <w:t>O(s) pagamento(s) devido(s) à(s) vencedores]</w:t>
      </w:r>
      <w:proofErr w:type="gramEnd"/>
      <w:r w:rsidRPr="00C80696">
        <w:rPr>
          <w:rFonts w:ascii="Arial" w:hAnsi="Arial" w:cs="Arial"/>
          <w:bCs/>
          <w:sz w:val="22"/>
          <w:szCs w:val="22"/>
        </w:rPr>
        <w:t>(s) serão efetuados mensal  após a entrega  das próteses mediante efetiva apresentação da nota fiscal acompanhada de relatório contendo a descrição das próteses o nome e assinatura dos beneficiados. Ressaltando de que é exigido</w:t>
      </w:r>
      <w:proofErr w:type="gramStart"/>
      <w:r w:rsidRPr="00C80696">
        <w:rPr>
          <w:rFonts w:ascii="Arial" w:hAnsi="Arial" w:cs="Arial"/>
          <w:bCs/>
          <w:sz w:val="22"/>
          <w:szCs w:val="22"/>
        </w:rPr>
        <w:t xml:space="preserve">  </w:t>
      </w:r>
      <w:proofErr w:type="gramEnd"/>
      <w:r w:rsidRPr="00C80696">
        <w:rPr>
          <w:rFonts w:ascii="Arial" w:hAnsi="Arial" w:cs="Arial"/>
          <w:bCs/>
          <w:sz w:val="22"/>
          <w:szCs w:val="22"/>
        </w:rPr>
        <w:t>emissão de nota fiscal eletrônica nas vendas destinadas às administrações.</w:t>
      </w:r>
    </w:p>
    <w:p w:rsidR="00C80696" w:rsidRPr="00C80696" w:rsidRDefault="00C80696" w:rsidP="00C80696">
      <w:pPr>
        <w:pStyle w:val="Padro"/>
        <w:spacing w:line="200" w:lineRule="atLeast"/>
        <w:jc w:val="both"/>
        <w:rPr>
          <w:rFonts w:ascii="Arial" w:hAnsi="Arial" w:cs="Arial"/>
          <w:bCs/>
          <w:sz w:val="22"/>
          <w:szCs w:val="22"/>
        </w:rPr>
      </w:pPr>
    </w:p>
    <w:p w:rsidR="00C80696" w:rsidRPr="00C80696" w:rsidRDefault="00C80696" w:rsidP="00C80696">
      <w:pPr>
        <w:pStyle w:val="Padro"/>
        <w:spacing w:line="200" w:lineRule="atLeast"/>
        <w:jc w:val="both"/>
        <w:rPr>
          <w:rFonts w:ascii="Arial" w:hAnsi="Arial" w:cs="Arial"/>
          <w:sz w:val="22"/>
          <w:szCs w:val="22"/>
        </w:rPr>
      </w:pPr>
      <w:r w:rsidRPr="00C80696">
        <w:rPr>
          <w:rFonts w:ascii="Arial" w:hAnsi="Arial" w:cs="Arial"/>
          <w:i/>
          <w:color w:val="FF0000"/>
          <w:sz w:val="22"/>
          <w:szCs w:val="22"/>
        </w:rPr>
        <w:t>Os pagamentos serão realizados via transferência bancária online, se por ventura gerar tarifa bancária a mesma será descontada do credor.</w:t>
      </w:r>
    </w:p>
    <w:p w:rsidR="00D71C8C" w:rsidRDefault="00D71C8C" w:rsidP="00D71C8C">
      <w:pPr>
        <w:pStyle w:val="Padro"/>
        <w:spacing w:line="200" w:lineRule="atLeast"/>
        <w:ind w:left="360"/>
        <w:jc w:val="both"/>
        <w:rPr>
          <w:rFonts w:ascii="Arial" w:hAnsi="Arial" w:cs="Arial"/>
          <w:sz w:val="22"/>
          <w:szCs w:val="22"/>
        </w:rPr>
      </w:pPr>
    </w:p>
    <w:p w:rsidR="00D71C8C" w:rsidRDefault="00D71C8C" w:rsidP="00D71C8C">
      <w:pPr>
        <w:pStyle w:val="Padro"/>
        <w:spacing w:line="200" w:lineRule="atLeast"/>
        <w:jc w:val="both"/>
        <w:rPr>
          <w:rFonts w:ascii="Arial" w:hAnsi="Arial" w:cs="Arial"/>
          <w:sz w:val="22"/>
          <w:szCs w:val="22"/>
        </w:rPr>
      </w:pPr>
      <w:r>
        <w:rPr>
          <w:rFonts w:ascii="Arial" w:hAnsi="Arial" w:cs="Arial"/>
          <w:b/>
          <w:bCs/>
          <w:sz w:val="22"/>
          <w:szCs w:val="22"/>
        </w:rPr>
        <w:t>10.2 -</w:t>
      </w:r>
      <w:r>
        <w:rPr>
          <w:rFonts w:ascii="Arial" w:hAnsi="Arial" w:cs="Arial"/>
          <w:sz w:val="22"/>
          <w:szCs w:val="22"/>
        </w:rPr>
        <w:t xml:space="preserve"> Não haverá reajuste, nem atualização de valores, exceto na ocorrência de fato que justifique a aplicação da alínea “d”, do inciso II, do artigo 65, da Lei n 8.666, de </w:t>
      </w:r>
      <w:proofErr w:type="gramStart"/>
      <w:r>
        <w:rPr>
          <w:rFonts w:ascii="Arial" w:hAnsi="Arial" w:cs="Arial"/>
          <w:sz w:val="22"/>
          <w:szCs w:val="22"/>
        </w:rPr>
        <w:t>21 de junho de 1993 atualizada</w:t>
      </w:r>
      <w:proofErr w:type="gramEnd"/>
      <w:r>
        <w:rPr>
          <w:rFonts w:ascii="Arial" w:hAnsi="Arial" w:cs="Arial"/>
          <w:sz w:val="22"/>
          <w:szCs w:val="22"/>
        </w:rPr>
        <w:t>.</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11. RECURSOS FINANCEIROS E RECURSOS ORÇAMENTÁRIOS</w:t>
      </w:r>
    </w:p>
    <w:p w:rsidR="00D71C8C" w:rsidRDefault="00D71C8C" w:rsidP="00D71C8C">
      <w:pPr>
        <w:tabs>
          <w:tab w:val="clear" w:pos="708"/>
          <w:tab w:val="left" w:pos="536"/>
          <w:tab w:val="left" w:pos="2270"/>
          <w:tab w:val="left" w:pos="4294"/>
        </w:tabs>
        <w:jc w:val="both"/>
        <w:rPr>
          <w:rFonts w:ascii="Arial" w:hAnsi="Arial" w:cs="Arial"/>
          <w:b/>
          <w:bCs/>
          <w:sz w:val="22"/>
          <w:szCs w:val="22"/>
        </w:rPr>
      </w:pPr>
    </w:p>
    <w:p w:rsidR="00D71C8C" w:rsidRDefault="00D71C8C" w:rsidP="00D71C8C">
      <w:pPr>
        <w:pStyle w:val="Padro"/>
        <w:spacing w:line="200" w:lineRule="atLeast"/>
        <w:jc w:val="both"/>
        <w:rPr>
          <w:rFonts w:ascii="Arial" w:hAnsi="Arial" w:cs="Arial"/>
          <w:sz w:val="22"/>
          <w:szCs w:val="22"/>
        </w:rPr>
      </w:pPr>
      <w:r>
        <w:rPr>
          <w:rFonts w:ascii="Arial" w:hAnsi="Arial" w:cs="Arial"/>
          <w:b/>
          <w:bCs/>
          <w:sz w:val="22"/>
          <w:szCs w:val="22"/>
        </w:rPr>
        <w:t>11.1 -</w:t>
      </w:r>
      <w:r>
        <w:rPr>
          <w:rFonts w:ascii="Arial" w:hAnsi="Arial" w:cs="Arial"/>
          <w:sz w:val="22"/>
          <w:szCs w:val="22"/>
        </w:rPr>
        <w:t xml:space="preserve"> Os recursos financeiros serão a cargo do orçamento vigente.</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pStyle w:val="Padro"/>
        <w:spacing w:line="200" w:lineRule="atLeast"/>
        <w:jc w:val="both"/>
        <w:rPr>
          <w:rFonts w:ascii="Arial" w:hAnsi="Arial" w:cs="Arial"/>
          <w:sz w:val="22"/>
          <w:szCs w:val="22"/>
        </w:rPr>
      </w:pPr>
      <w:r>
        <w:rPr>
          <w:rFonts w:ascii="Arial" w:hAnsi="Arial" w:cs="Arial"/>
          <w:b/>
          <w:bCs/>
          <w:sz w:val="22"/>
          <w:szCs w:val="22"/>
        </w:rPr>
        <w:t>11.2 -</w:t>
      </w:r>
      <w:r>
        <w:rPr>
          <w:rFonts w:ascii="Arial" w:hAnsi="Arial" w:cs="Arial"/>
          <w:sz w:val="22"/>
          <w:szCs w:val="22"/>
        </w:rPr>
        <w:t xml:space="preserve"> As despesas decorrentes na execução do Contrato relativo ao presente Edital correrão por conta do orçamento do exercício financeiro de 2019:</w:t>
      </w:r>
    </w:p>
    <w:p w:rsidR="00D71C8C" w:rsidRDefault="00D71C8C" w:rsidP="00D71C8C">
      <w:pPr>
        <w:pStyle w:val="Padro"/>
        <w:spacing w:line="200" w:lineRule="atLeast"/>
        <w:jc w:val="both"/>
        <w:rPr>
          <w:rFonts w:ascii="Arial" w:hAnsi="Arial" w:cs="Arial"/>
          <w:sz w:val="22"/>
          <w:szCs w:val="22"/>
        </w:rPr>
      </w:pPr>
    </w:p>
    <w:p w:rsidR="00D71C8C" w:rsidRDefault="00D71C8C" w:rsidP="00D71C8C">
      <w:pPr>
        <w:pStyle w:val="Padro"/>
        <w:spacing w:line="200" w:lineRule="atLeast"/>
        <w:jc w:val="both"/>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DOCVARIABLE "Dotacoes" \* MERGEFORMAT </w:instrText>
      </w:r>
      <w:r>
        <w:rPr>
          <w:rFonts w:ascii="Arial" w:hAnsi="Arial" w:cs="Arial"/>
          <w:sz w:val="22"/>
          <w:szCs w:val="22"/>
        </w:rPr>
        <w:fldChar w:fldCharType="separate"/>
      </w:r>
      <w:r w:rsidR="005071A2">
        <w:rPr>
          <w:rFonts w:ascii="Arial" w:hAnsi="Arial" w:cs="Arial"/>
          <w:sz w:val="22"/>
          <w:szCs w:val="22"/>
        </w:rPr>
        <w:t>2.027.3390.00 - 3383 - 57/2020</w:t>
      </w:r>
      <w:proofErr w:type="gramStart"/>
      <w:r w:rsidR="005071A2">
        <w:rPr>
          <w:rFonts w:ascii="Arial" w:hAnsi="Arial" w:cs="Arial"/>
          <w:sz w:val="22"/>
          <w:szCs w:val="22"/>
        </w:rPr>
        <w:t xml:space="preserve">   </w:t>
      </w:r>
      <w:proofErr w:type="gramEnd"/>
      <w:r w:rsidR="005071A2">
        <w:rPr>
          <w:rFonts w:ascii="Arial" w:hAnsi="Arial" w:cs="Arial"/>
          <w:sz w:val="22"/>
          <w:szCs w:val="22"/>
        </w:rPr>
        <w:t xml:space="preserve">-   Manutenção Programa Sorrir </w:t>
      </w:r>
      <w:r>
        <w:rPr>
          <w:rFonts w:ascii="Arial" w:hAnsi="Arial" w:cs="Arial"/>
          <w:sz w:val="22"/>
          <w:szCs w:val="22"/>
        </w:rPr>
        <w:fldChar w:fldCharType="end"/>
      </w:r>
    </w:p>
    <w:p w:rsidR="00D71C8C" w:rsidRDefault="00D71C8C" w:rsidP="00D71C8C">
      <w:pPr>
        <w:pStyle w:val="Padro"/>
        <w:spacing w:line="200" w:lineRule="atLeast"/>
        <w:jc w:val="both"/>
        <w:rPr>
          <w:rFonts w:ascii="Arial" w:hAnsi="Arial" w:cs="Arial"/>
          <w:sz w:val="22"/>
          <w:szCs w:val="22"/>
        </w:rPr>
      </w:pPr>
    </w:p>
    <w:p w:rsidR="00D71C8C" w:rsidRDefault="00D71C8C" w:rsidP="00D71C8C">
      <w:pPr>
        <w:tabs>
          <w:tab w:val="clear" w:pos="708"/>
          <w:tab w:val="left" w:pos="536"/>
          <w:tab w:val="left" w:pos="2270"/>
          <w:tab w:val="left" w:pos="4294"/>
        </w:tabs>
        <w:jc w:val="both"/>
        <w:rPr>
          <w:rFonts w:ascii="Arial" w:hAnsi="Arial" w:cs="Arial"/>
          <w:b/>
          <w:bCs/>
          <w:sz w:val="22"/>
          <w:szCs w:val="22"/>
        </w:rPr>
      </w:pPr>
    </w:p>
    <w:p w:rsidR="00D71C8C" w:rsidRDefault="00D71C8C" w:rsidP="00D71C8C">
      <w:pPr>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12. ADJUDICAÇÃO</w:t>
      </w:r>
    </w:p>
    <w:p w:rsidR="00D71C8C" w:rsidRDefault="00D71C8C" w:rsidP="00D71C8C">
      <w:pPr>
        <w:tabs>
          <w:tab w:val="clear" w:pos="708"/>
          <w:tab w:val="left" w:pos="536"/>
          <w:tab w:val="left" w:pos="2270"/>
          <w:tab w:val="left" w:pos="4294"/>
        </w:tabs>
        <w:jc w:val="both"/>
        <w:rPr>
          <w:rFonts w:ascii="Arial" w:hAnsi="Arial" w:cs="Arial"/>
          <w:b/>
          <w:bCs/>
          <w:sz w:val="22"/>
          <w:szCs w:val="22"/>
        </w:rPr>
      </w:pPr>
    </w:p>
    <w:p w:rsidR="00D71C8C" w:rsidRDefault="00D71C8C" w:rsidP="00D71C8C">
      <w:pPr>
        <w:widowControl w:val="0"/>
        <w:tabs>
          <w:tab w:val="clear" w:pos="708"/>
          <w:tab w:val="left" w:pos="536"/>
          <w:tab w:val="left" w:pos="2270"/>
          <w:tab w:val="left" w:pos="4294"/>
        </w:tabs>
        <w:jc w:val="both"/>
        <w:rPr>
          <w:rFonts w:ascii="Arial" w:hAnsi="Arial" w:cs="Arial"/>
          <w:bCs/>
          <w:sz w:val="22"/>
          <w:szCs w:val="22"/>
        </w:rPr>
      </w:pPr>
      <w:r>
        <w:rPr>
          <w:rFonts w:ascii="Arial" w:hAnsi="Arial" w:cs="Arial"/>
          <w:b/>
          <w:sz w:val="22"/>
          <w:szCs w:val="22"/>
        </w:rPr>
        <w:t>12.1 -</w:t>
      </w:r>
      <w:r>
        <w:rPr>
          <w:rFonts w:ascii="Arial" w:hAnsi="Arial" w:cs="Arial"/>
          <w:bCs/>
          <w:sz w:val="22"/>
          <w:szCs w:val="22"/>
        </w:rPr>
        <w:t xml:space="preserve"> Adjudicado o objeto da presente licitação, o Fundo de Saúde de São Bernardino - SC, convocará o adjudicatário para assinar o Termo de Contrato em até </w:t>
      </w:r>
      <w:proofErr w:type="gramStart"/>
      <w:r>
        <w:rPr>
          <w:rFonts w:ascii="Arial" w:hAnsi="Arial" w:cs="Arial"/>
          <w:bCs/>
          <w:sz w:val="22"/>
          <w:szCs w:val="22"/>
        </w:rPr>
        <w:t>3</w:t>
      </w:r>
      <w:proofErr w:type="gramEnd"/>
      <w:r>
        <w:rPr>
          <w:rFonts w:ascii="Arial" w:hAnsi="Arial" w:cs="Arial"/>
          <w:bCs/>
          <w:sz w:val="22"/>
          <w:szCs w:val="22"/>
        </w:rPr>
        <w:t xml:space="preserve"> (três) dias úteis. Caso a licitante vencedora recuse-se, injustificadamente, a assinar, no prazo e condições estabelecidas o Termo de Contrato, a licitante </w:t>
      </w:r>
      <w:proofErr w:type="spellStart"/>
      <w:r>
        <w:rPr>
          <w:rFonts w:ascii="Arial" w:hAnsi="Arial" w:cs="Arial"/>
          <w:bCs/>
          <w:sz w:val="22"/>
          <w:szCs w:val="22"/>
        </w:rPr>
        <w:t>subseqüente</w:t>
      </w:r>
      <w:proofErr w:type="spellEnd"/>
      <w:r>
        <w:rPr>
          <w:rFonts w:ascii="Arial" w:hAnsi="Arial" w:cs="Arial"/>
          <w:bCs/>
          <w:sz w:val="22"/>
          <w:szCs w:val="22"/>
        </w:rPr>
        <w:t xml:space="preserve"> na ordem de classificação, será notificada para fazê-lo nas condições por ela proposta, ocasião em que será realizada nova Sessão Pública, retomando-se a fase de habilitação, sem prejuízo de que o pregoeiro negocie, diretamente, com o proponente para que seja obtido preço melhor.</w:t>
      </w:r>
    </w:p>
    <w:p w:rsidR="00D71C8C" w:rsidRDefault="00D71C8C" w:rsidP="00D71C8C">
      <w:pPr>
        <w:widowControl w:val="0"/>
        <w:tabs>
          <w:tab w:val="clear" w:pos="708"/>
          <w:tab w:val="left" w:pos="536"/>
          <w:tab w:val="left" w:pos="2270"/>
          <w:tab w:val="left" w:pos="4294"/>
        </w:tabs>
        <w:jc w:val="both"/>
        <w:rPr>
          <w:rFonts w:ascii="Arial" w:hAnsi="Arial" w:cs="Arial"/>
          <w:bCs/>
          <w:sz w:val="22"/>
          <w:szCs w:val="22"/>
        </w:rPr>
      </w:pPr>
    </w:p>
    <w:p w:rsidR="00D71C8C" w:rsidRDefault="00D71C8C" w:rsidP="00D71C8C">
      <w:pPr>
        <w:widowControl w:val="0"/>
        <w:tabs>
          <w:tab w:val="clear" w:pos="708"/>
          <w:tab w:val="left" w:pos="536"/>
          <w:tab w:val="left" w:pos="2270"/>
          <w:tab w:val="left" w:pos="4294"/>
        </w:tabs>
        <w:jc w:val="both"/>
        <w:rPr>
          <w:rFonts w:ascii="Arial" w:hAnsi="Arial" w:cs="Arial"/>
          <w:bCs/>
          <w:sz w:val="22"/>
          <w:szCs w:val="22"/>
        </w:rPr>
      </w:pPr>
      <w:r>
        <w:rPr>
          <w:rFonts w:ascii="Arial" w:hAnsi="Arial" w:cs="Arial"/>
          <w:b/>
          <w:bCs/>
          <w:sz w:val="22"/>
          <w:szCs w:val="22"/>
        </w:rPr>
        <w:t>12.2</w:t>
      </w:r>
      <w:r>
        <w:rPr>
          <w:rFonts w:ascii="Arial" w:hAnsi="Arial" w:cs="Arial"/>
          <w:bCs/>
          <w:sz w:val="22"/>
          <w:szCs w:val="22"/>
        </w:rPr>
        <w:t xml:space="preserve">- O(s) Contrato(s) decorrente(s) deste processo Licitatório </w:t>
      </w:r>
      <w:proofErr w:type="gramStart"/>
      <w:r>
        <w:rPr>
          <w:rFonts w:ascii="Arial" w:hAnsi="Arial" w:cs="Arial"/>
          <w:bCs/>
          <w:sz w:val="22"/>
          <w:szCs w:val="22"/>
        </w:rPr>
        <w:t>poderá(</w:t>
      </w:r>
      <w:proofErr w:type="gramEnd"/>
      <w:r>
        <w:rPr>
          <w:rFonts w:ascii="Arial" w:hAnsi="Arial" w:cs="Arial"/>
          <w:bCs/>
          <w:sz w:val="22"/>
          <w:szCs w:val="22"/>
        </w:rPr>
        <w:t xml:space="preserve">ao) ser aditado(s) conforme regulamentação prevista na Seção III, </w:t>
      </w:r>
      <w:proofErr w:type="spellStart"/>
      <w:r>
        <w:rPr>
          <w:rFonts w:ascii="Arial" w:hAnsi="Arial" w:cs="Arial"/>
          <w:bCs/>
          <w:sz w:val="22"/>
          <w:szCs w:val="22"/>
        </w:rPr>
        <w:t>Art</w:t>
      </w:r>
      <w:proofErr w:type="spellEnd"/>
      <w:r>
        <w:rPr>
          <w:rFonts w:ascii="Arial" w:hAnsi="Arial" w:cs="Arial"/>
          <w:bCs/>
          <w:sz w:val="22"/>
          <w:szCs w:val="22"/>
        </w:rPr>
        <w:t xml:space="preserve"> 65, da Lei nº 8.666/93 (Brasil).</w:t>
      </w:r>
    </w:p>
    <w:p w:rsidR="00D71C8C" w:rsidRDefault="00D71C8C" w:rsidP="00D71C8C">
      <w:pPr>
        <w:widowControl w:val="0"/>
        <w:tabs>
          <w:tab w:val="clear" w:pos="708"/>
          <w:tab w:val="left" w:pos="536"/>
          <w:tab w:val="left" w:pos="2270"/>
          <w:tab w:val="left" w:pos="4294"/>
        </w:tabs>
        <w:jc w:val="both"/>
        <w:rPr>
          <w:rFonts w:ascii="Arial" w:hAnsi="Arial" w:cs="Arial"/>
          <w:bCs/>
          <w:sz w:val="22"/>
          <w:szCs w:val="22"/>
        </w:rPr>
      </w:pPr>
    </w:p>
    <w:p w:rsidR="00D71C8C" w:rsidRDefault="00D71C8C" w:rsidP="00D71C8C">
      <w:pPr>
        <w:pStyle w:val="TextosemFormatao"/>
        <w:widowControl/>
        <w:rPr>
          <w:rFonts w:ascii="Arial" w:eastAsia="MS Mincho" w:hAnsi="Arial" w:cs="Arial"/>
          <w:b/>
          <w:bCs w:val="0"/>
          <w:color w:val="auto"/>
          <w:sz w:val="22"/>
          <w:szCs w:val="22"/>
        </w:rPr>
      </w:pPr>
      <w:r>
        <w:rPr>
          <w:rFonts w:ascii="Arial" w:hAnsi="Arial" w:cs="Arial"/>
          <w:b/>
          <w:bCs w:val="0"/>
          <w:color w:val="auto"/>
          <w:sz w:val="22"/>
          <w:szCs w:val="22"/>
        </w:rPr>
        <w:t xml:space="preserve">13. </w:t>
      </w:r>
      <w:r>
        <w:rPr>
          <w:rFonts w:ascii="Arial" w:eastAsia="MS Mincho" w:hAnsi="Arial" w:cs="Arial"/>
          <w:b/>
          <w:bCs w:val="0"/>
          <w:color w:val="auto"/>
          <w:sz w:val="22"/>
          <w:szCs w:val="22"/>
        </w:rPr>
        <w:t>RESPONSABILIDADE DA CONTRATADA</w:t>
      </w:r>
    </w:p>
    <w:p w:rsidR="00D71C8C" w:rsidRDefault="00D71C8C" w:rsidP="00D71C8C">
      <w:pPr>
        <w:pStyle w:val="TextosemFormatao"/>
        <w:widowControl/>
        <w:rPr>
          <w:rFonts w:ascii="Arial" w:eastAsia="MS Mincho" w:hAnsi="Arial" w:cs="Arial"/>
          <w:b/>
          <w:bCs w:val="0"/>
          <w:color w:val="auto"/>
          <w:sz w:val="22"/>
          <w:szCs w:val="22"/>
        </w:rPr>
      </w:pPr>
    </w:p>
    <w:p w:rsidR="00D71C8C" w:rsidRDefault="00D71C8C" w:rsidP="00D71C8C">
      <w:pPr>
        <w:pStyle w:val="TextosemFormatao"/>
        <w:widowControl/>
        <w:rPr>
          <w:rFonts w:ascii="Arial" w:eastAsia="MS Mincho" w:hAnsi="Arial" w:cs="Arial"/>
          <w:bCs w:val="0"/>
          <w:color w:val="auto"/>
          <w:sz w:val="22"/>
          <w:szCs w:val="22"/>
        </w:rPr>
      </w:pPr>
      <w:r>
        <w:rPr>
          <w:rFonts w:ascii="Arial" w:eastAsia="MS Mincho" w:hAnsi="Arial" w:cs="Arial"/>
          <w:b/>
          <w:color w:val="auto"/>
          <w:sz w:val="22"/>
          <w:szCs w:val="22"/>
        </w:rPr>
        <w:t>13.1 -</w:t>
      </w:r>
      <w:r>
        <w:rPr>
          <w:rFonts w:ascii="Arial" w:eastAsia="MS Mincho" w:hAnsi="Arial" w:cs="Arial"/>
          <w:bCs w:val="0"/>
          <w:color w:val="auto"/>
          <w:sz w:val="22"/>
          <w:szCs w:val="22"/>
        </w:rPr>
        <w:t xml:space="preserve"> A CONTRATADA assumirá responsabilidade pela entrega do objeto, bem como por quaisquer danos decorrentes da entrega, causados </w:t>
      </w:r>
      <w:proofErr w:type="gramStart"/>
      <w:r>
        <w:rPr>
          <w:rFonts w:ascii="Arial" w:eastAsia="MS Mincho" w:hAnsi="Arial" w:cs="Arial"/>
          <w:bCs w:val="0"/>
          <w:color w:val="auto"/>
          <w:sz w:val="22"/>
          <w:szCs w:val="22"/>
        </w:rPr>
        <w:t>à</w:t>
      </w:r>
      <w:proofErr w:type="gramEnd"/>
      <w:r>
        <w:rPr>
          <w:rFonts w:ascii="Arial" w:eastAsia="MS Mincho" w:hAnsi="Arial" w:cs="Arial"/>
          <w:bCs w:val="0"/>
          <w:color w:val="auto"/>
          <w:sz w:val="22"/>
          <w:szCs w:val="22"/>
        </w:rPr>
        <w:t xml:space="preserve"> esta Municipalidade ou à terceiros.</w:t>
      </w:r>
    </w:p>
    <w:p w:rsidR="00D71C8C" w:rsidRDefault="00D71C8C" w:rsidP="00D71C8C">
      <w:pPr>
        <w:pStyle w:val="TextosemFormatao"/>
        <w:widowControl/>
        <w:rPr>
          <w:rFonts w:ascii="Arial" w:eastAsia="MS Mincho" w:hAnsi="Arial" w:cs="Arial"/>
          <w:bCs w:val="0"/>
          <w:color w:val="auto"/>
          <w:sz w:val="22"/>
          <w:szCs w:val="22"/>
        </w:rPr>
      </w:pPr>
    </w:p>
    <w:p w:rsidR="00D71C8C" w:rsidRDefault="00D71C8C" w:rsidP="00D71C8C">
      <w:pPr>
        <w:pStyle w:val="TextosemFormatao"/>
        <w:widowControl/>
        <w:rPr>
          <w:rFonts w:ascii="Arial" w:eastAsia="MS Mincho" w:hAnsi="Arial" w:cs="Arial"/>
          <w:b/>
          <w:bCs w:val="0"/>
          <w:color w:val="auto"/>
          <w:sz w:val="22"/>
          <w:szCs w:val="22"/>
        </w:rPr>
      </w:pPr>
      <w:r>
        <w:rPr>
          <w:rFonts w:ascii="Arial" w:eastAsia="MS Mincho" w:hAnsi="Arial" w:cs="Arial"/>
          <w:b/>
          <w:color w:val="auto"/>
          <w:sz w:val="22"/>
          <w:szCs w:val="22"/>
        </w:rPr>
        <w:t>13.2 -</w:t>
      </w:r>
      <w:r>
        <w:rPr>
          <w:rFonts w:ascii="Arial" w:eastAsia="MS Mincho" w:hAnsi="Arial" w:cs="Arial"/>
          <w:bCs w:val="0"/>
          <w:color w:val="auto"/>
          <w:sz w:val="22"/>
          <w:szCs w:val="22"/>
        </w:rPr>
        <w:t xml:space="preserve"> A CONTRATADA obriga-se a manter, durante toda a execução do Contrato, em compatibilidade com as obrigações por ele assumidas, todas as condições de habilitação e qualificação exigidas na licitação, </w:t>
      </w:r>
      <w:proofErr w:type="gramStart"/>
      <w:r>
        <w:rPr>
          <w:rFonts w:ascii="Arial" w:eastAsia="MS Mincho" w:hAnsi="Arial" w:cs="Arial"/>
          <w:bCs w:val="0"/>
          <w:color w:val="auto"/>
          <w:sz w:val="22"/>
          <w:szCs w:val="22"/>
        </w:rPr>
        <w:t>sob pena</w:t>
      </w:r>
      <w:proofErr w:type="gramEnd"/>
      <w:r>
        <w:rPr>
          <w:rFonts w:ascii="Arial" w:eastAsia="MS Mincho" w:hAnsi="Arial" w:cs="Arial"/>
          <w:bCs w:val="0"/>
          <w:color w:val="auto"/>
          <w:sz w:val="22"/>
          <w:szCs w:val="22"/>
        </w:rPr>
        <w:t xml:space="preserve"> de rescisão do Contrato por não cumprimento do mesmo.</w:t>
      </w:r>
    </w:p>
    <w:p w:rsidR="00D71C8C" w:rsidRDefault="00D71C8C" w:rsidP="00D71C8C">
      <w:pPr>
        <w:pStyle w:val="TextosemFormatao"/>
        <w:widowControl/>
        <w:rPr>
          <w:rFonts w:ascii="Arial" w:eastAsia="MS Mincho" w:hAnsi="Arial" w:cs="Arial"/>
          <w:b/>
          <w:bCs w:val="0"/>
          <w:color w:val="auto"/>
          <w:sz w:val="22"/>
          <w:szCs w:val="22"/>
        </w:rPr>
      </w:pPr>
    </w:p>
    <w:p w:rsidR="00D71C8C" w:rsidRDefault="00D71C8C" w:rsidP="00D71C8C">
      <w:pPr>
        <w:pStyle w:val="TextosemFormatao"/>
        <w:widowControl/>
        <w:rPr>
          <w:rFonts w:ascii="Arial" w:eastAsia="MS Mincho" w:hAnsi="Arial" w:cs="Arial"/>
          <w:b/>
          <w:bCs w:val="0"/>
          <w:color w:val="auto"/>
          <w:sz w:val="22"/>
          <w:szCs w:val="22"/>
        </w:rPr>
      </w:pPr>
      <w:r>
        <w:rPr>
          <w:rFonts w:ascii="Arial" w:eastAsia="MS Mincho" w:hAnsi="Arial" w:cs="Arial"/>
          <w:b/>
          <w:bCs w:val="0"/>
          <w:color w:val="auto"/>
          <w:sz w:val="22"/>
          <w:szCs w:val="22"/>
        </w:rPr>
        <w:t xml:space="preserve">14. OBRIGAÇÕES DO </w:t>
      </w:r>
      <w:r w:rsidR="00BE0477">
        <w:rPr>
          <w:rFonts w:ascii="Arial" w:eastAsia="MS Mincho" w:hAnsi="Arial" w:cs="Arial"/>
          <w:b/>
          <w:bCs w:val="0"/>
          <w:color w:val="auto"/>
          <w:sz w:val="22"/>
          <w:szCs w:val="22"/>
        </w:rPr>
        <w:t>FUNDO DE SAÚDE</w:t>
      </w:r>
    </w:p>
    <w:p w:rsidR="00D71C8C" w:rsidRDefault="00D71C8C" w:rsidP="00D71C8C">
      <w:pPr>
        <w:pStyle w:val="TextosemFormatao"/>
        <w:widowControl/>
        <w:rPr>
          <w:rFonts w:ascii="Arial" w:eastAsia="MS Mincho" w:hAnsi="Arial" w:cs="Arial"/>
          <w:b/>
          <w:bCs w:val="0"/>
          <w:color w:val="auto"/>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
          <w:sz w:val="22"/>
          <w:szCs w:val="22"/>
        </w:rPr>
        <w:t>14.1 -</w:t>
      </w:r>
      <w:r>
        <w:rPr>
          <w:rFonts w:ascii="Arial" w:hAnsi="Arial" w:cs="Arial"/>
          <w:bCs/>
          <w:sz w:val="22"/>
          <w:szCs w:val="22"/>
        </w:rPr>
        <w:t xml:space="preserve"> O </w:t>
      </w:r>
      <w:r w:rsidR="00BE0477">
        <w:rPr>
          <w:rFonts w:ascii="Arial" w:hAnsi="Arial" w:cs="Arial"/>
          <w:bCs/>
          <w:sz w:val="22"/>
          <w:szCs w:val="22"/>
        </w:rPr>
        <w:t>Fundo de Saúde</w:t>
      </w:r>
      <w:r>
        <w:rPr>
          <w:rFonts w:ascii="Arial" w:hAnsi="Arial" w:cs="Arial"/>
          <w:bCs/>
          <w:sz w:val="22"/>
          <w:szCs w:val="22"/>
        </w:rPr>
        <w:t xml:space="preserve"> ficará obrigado a:</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a) promover, através de seu representante, o acompanhamento e a fiscalização do material entregue, sob os aspectos quantitativos e qualitativos, anotando em registro próprias falhas detectadas e comunicando as ocorrências de quaisquer fatos que, a seu critério, exijam medidas corretivas por parte da Contratada.</w:t>
      </w:r>
    </w:p>
    <w:p w:rsidR="00D71C8C" w:rsidRDefault="00D71C8C" w:rsidP="00D71C8C">
      <w:pPr>
        <w:tabs>
          <w:tab w:val="clear" w:pos="708"/>
          <w:tab w:val="left" w:pos="536"/>
          <w:tab w:val="left" w:pos="2270"/>
          <w:tab w:val="left" w:pos="4294"/>
        </w:tabs>
        <w:ind w:left="2280"/>
        <w:jc w:val="both"/>
        <w:rPr>
          <w:rFonts w:ascii="Arial" w:hAnsi="Arial" w:cs="Arial"/>
          <w:bCs/>
          <w:sz w:val="22"/>
          <w:szCs w:val="22"/>
        </w:rPr>
      </w:pPr>
      <w:r>
        <w:rPr>
          <w:rFonts w:ascii="Arial" w:hAnsi="Arial" w:cs="Arial"/>
          <w:bCs/>
          <w:sz w:val="22"/>
          <w:szCs w:val="22"/>
        </w:rPr>
        <w:t xml:space="preserve">   </w:t>
      </w:r>
    </w:p>
    <w:p w:rsidR="00D71C8C" w:rsidRDefault="00D71C8C" w:rsidP="00D71C8C">
      <w:pPr>
        <w:pStyle w:val="PADRAO"/>
        <w:widowControl/>
        <w:rPr>
          <w:rFonts w:ascii="Arial" w:hAnsi="Arial" w:cs="Arial"/>
          <w:bCs w:val="0"/>
          <w:color w:val="auto"/>
          <w:sz w:val="22"/>
          <w:szCs w:val="22"/>
        </w:rPr>
      </w:pPr>
      <w:r>
        <w:rPr>
          <w:rFonts w:ascii="Arial" w:hAnsi="Arial" w:cs="Arial"/>
          <w:bCs w:val="0"/>
          <w:color w:val="auto"/>
          <w:sz w:val="22"/>
          <w:szCs w:val="22"/>
        </w:rPr>
        <w:t>b) efetuar o pagamento à Contratada, de acordo com as condições estabelecidas neste Edital.</w:t>
      </w:r>
    </w:p>
    <w:p w:rsidR="00D71C8C" w:rsidRDefault="00D71C8C" w:rsidP="00D71C8C">
      <w:pPr>
        <w:pStyle w:val="TextosemFormatao"/>
        <w:widowControl/>
        <w:rPr>
          <w:rFonts w:ascii="Arial" w:eastAsia="MS Mincho" w:hAnsi="Arial" w:cs="Arial"/>
          <w:b/>
          <w:bCs w:val="0"/>
          <w:color w:val="auto"/>
          <w:sz w:val="22"/>
          <w:szCs w:val="22"/>
        </w:rPr>
      </w:pPr>
    </w:p>
    <w:p w:rsidR="00D71C8C" w:rsidRDefault="00D71C8C" w:rsidP="00D71C8C">
      <w:pPr>
        <w:pStyle w:val="TextosemFormatao"/>
        <w:widowControl/>
        <w:rPr>
          <w:rFonts w:ascii="Arial" w:eastAsia="MS Mincho" w:hAnsi="Arial" w:cs="Arial"/>
          <w:b/>
          <w:bCs w:val="0"/>
          <w:color w:val="auto"/>
          <w:sz w:val="22"/>
          <w:szCs w:val="22"/>
        </w:rPr>
      </w:pPr>
      <w:r>
        <w:rPr>
          <w:rFonts w:ascii="Arial" w:eastAsia="MS Mincho" w:hAnsi="Arial" w:cs="Arial"/>
          <w:b/>
          <w:bCs w:val="0"/>
          <w:color w:val="auto"/>
          <w:sz w:val="22"/>
          <w:szCs w:val="22"/>
        </w:rPr>
        <w:t xml:space="preserve">15. DA INEXECUÇÃO E RESCISÃO </w:t>
      </w:r>
    </w:p>
    <w:p w:rsidR="00D71C8C" w:rsidRDefault="00D71C8C" w:rsidP="00D71C8C">
      <w:pPr>
        <w:pStyle w:val="Recuodecorpodetexto2"/>
        <w:widowControl/>
        <w:tabs>
          <w:tab w:val="clear" w:pos="536"/>
          <w:tab w:val="left" w:pos="1701"/>
        </w:tabs>
        <w:ind w:firstLine="0"/>
        <w:rPr>
          <w:rFonts w:ascii="Arial" w:hAnsi="Arial" w:cs="Arial"/>
          <w:b/>
          <w:bCs w:val="0"/>
          <w:color w:val="auto"/>
          <w:sz w:val="22"/>
          <w:szCs w:val="22"/>
        </w:rPr>
      </w:pPr>
    </w:p>
    <w:p w:rsidR="00D71C8C" w:rsidRDefault="00D71C8C" w:rsidP="00D71C8C">
      <w:pPr>
        <w:pStyle w:val="Recuodecorpodetexto2"/>
        <w:widowControl/>
        <w:tabs>
          <w:tab w:val="clear" w:pos="536"/>
          <w:tab w:val="left" w:pos="1701"/>
        </w:tabs>
        <w:ind w:firstLine="0"/>
        <w:rPr>
          <w:rFonts w:ascii="Arial" w:hAnsi="Arial" w:cs="Arial"/>
          <w:bCs w:val="0"/>
          <w:color w:val="auto"/>
          <w:sz w:val="22"/>
          <w:szCs w:val="22"/>
        </w:rPr>
      </w:pPr>
      <w:r>
        <w:rPr>
          <w:rFonts w:ascii="Arial" w:hAnsi="Arial" w:cs="Arial"/>
          <w:b/>
          <w:color w:val="auto"/>
          <w:sz w:val="22"/>
          <w:szCs w:val="22"/>
        </w:rPr>
        <w:t>15.1 -</w:t>
      </w:r>
      <w:r>
        <w:rPr>
          <w:rFonts w:ascii="Arial" w:hAnsi="Arial" w:cs="Arial"/>
          <w:b/>
          <w:bCs w:val="0"/>
          <w:color w:val="auto"/>
          <w:sz w:val="22"/>
          <w:szCs w:val="22"/>
        </w:rPr>
        <w:t xml:space="preserve"> </w:t>
      </w:r>
      <w:r>
        <w:rPr>
          <w:rFonts w:ascii="Arial" w:hAnsi="Arial" w:cs="Arial"/>
          <w:bCs w:val="0"/>
          <w:color w:val="auto"/>
          <w:sz w:val="22"/>
          <w:szCs w:val="22"/>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17, deste Edital.</w:t>
      </w:r>
    </w:p>
    <w:p w:rsidR="00D71C8C" w:rsidRDefault="00D71C8C" w:rsidP="00D71C8C">
      <w:pPr>
        <w:pStyle w:val="Cabealho"/>
        <w:widowControl/>
        <w:rPr>
          <w:rFonts w:ascii="Arial" w:hAnsi="Arial" w:cs="Arial"/>
          <w:bCs w:val="0"/>
          <w:color w:val="auto"/>
          <w:sz w:val="22"/>
          <w:szCs w:val="22"/>
        </w:rPr>
      </w:pPr>
    </w:p>
    <w:p w:rsidR="00D71C8C" w:rsidRDefault="00D71C8C" w:rsidP="00D71C8C">
      <w:pPr>
        <w:tabs>
          <w:tab w:val="clear" w:pos="708"/>
          <w:tab w:val="left" w:pos="1701"/>
          <w:tab w:val="left" w:pos="2270"/>
          <w:tab w:val="left" w:pos="4294"/>
        </w:tabs>
        <w:jc w:val="both"/>
        <w:rPr>
          <w:rFonts w:ascii="Arial" w:hAnsi="Arial" w:cs="Arial"/>
          <w:bCs/>
          <w:sz w:val="22"/>
          <w:szCs w:val="22"/>
        </w:rPr>
      </w:pPr>
      <w:r>
        <w:rPr>
          <w:rFonts w:ascii="Arial" w:hAnsi="Arial" w:cs="Arial"/>
          <w:b/>
          <w:sz w:val="22"/>
          <w:szCs w:val="22"/>
        </w:rPr>
        <w:t>15.2 -</w:t>
      </w:r>
      <w:r>
        <w:rPr>
          <w:rFonts w:ascii="Arial" w:hAnsi="Arial" w:cs="Arial"/>
          <w:b/>
          <w:bCs/>
          <w:sz w:val="22"/>
          <w:szCs w:val="22"/>
        </w:rPr>
        <w:t xml:space="preserve"> </w:t>
      </w:r>
      <w:r>
        <w:rPr>
          <w:rFonts w:ascii="Arial" w:hAnsi="Arial" w:cs="Arial"/>
          <w:bCs/>
          <w:sz w:val="22"/>
          <w:szCs w:val="22"/>
        </w:rPr>
        <w:t xml:space="preserve">O Contrato poderá ser rescindido, ainda, nas seguintes modalidades, sem prejuízo do disposto no art. 78 da Lei n. 8.666, de </w:t>
      </w:r>
      <w:proofErr w:type="gramStart"/>
      <w:r>
        <w:rPr>
          <w:rFonts w:ascii="Arial" w:hAnsi="Arial" w:cs="Arial"/>
          <w:bCs/>
          <w:sz w:val="22"/>
          <w:szCs w:val="22"/>
        </w:rPr>
        <w:t>21 de junho de 1993 atualizada</w:t>
      </w:r>
      <w:proofErr w:type="gramEnd"/>
      <w:r>
        <w:rPr>
          <w:rFonts w:ascii="Arial" w:hAnsi="Arial" w:cs="Arial"/>
          <w:bCs/>
          <w:sz w:val="22"/>
          <w:szCs w:val="22"/>
        </w:rPr>
        <w:t>:</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
          <w:sz w:val="22"/>
          <w:szCs w:val="22"/>
        </w:rPr>
        <w:t>15.2.1 -</w:t>
      </w:r>
      <w:r>
        <w:rPr>
          <w:rFonts w:ascii="Arial" w:hAnsi="Arial" w:cs="Arial"/>
          <w:bCs/>
          <w:sz w:val="22"/>
          <w:szCs w:val="22"/>
        </w:rPr>
        <w:t xml:space="preserve"> Unilateralmente, a critério exclusivo da Administração Municipal, mediante formalização, assegurado o contraditório e a ampla defesa, nos seguintes casos:</w:t>
      </w:r>
    </w:p>
    <w:p w:rsidR="00D71C8C" w:rsidRDefault="00D71C8C" w:rsidP="00D71C8C">
      <w:pPr>
        <w:tabs>
          <w:tab w:val="clear" w:pos="708"/>
          <w:tab w:val="left" w:pos="536"/>
          <w:tab w:val="left" w:pos="2270"/>
          <w:tab w:val="left" w:pos="4294"/>
        </w:tabs>
        <w:ind w:left="2268"/>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a) o atraso injustificado, a juízo da Administração, na entrega do material licitado;</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b) entrega de material fora das especificações constantes no Objeto deste edital;</w:t>
      </w:r>
      <w:proofErr w:type="gramStart"/>
      <w:r>
        <w:rPr>
          <w:rFonts w:ascii="Arial" w:hAnsi="Arial" w:cs="Arial"/>
          <w:bCs/>
          <w:sz w:val="22"/>
          <w:szCs w:val="22"/>
        </w:rPr>
        <w:t xml:space="preserve">  </w:t>
      </w:r>
    </w:p>
    <w:p w:rsidR="00D71C8C" w:rsidRDefault="00D71C8C" w:rsidP="00D71C8C">
      <w:pPr>
        <w:tabs>
          <w:tab w:val="clear" w:pos="708"/>
          <w:tab w:val="left" w:pos="536"/>
          <w:tab w:val="left" w:pos="2270"/>
          <w:tab w:val="left" w:pos="4294"/>
        </w:tabs>
        <w:jc w:val="both"/>
        <w:rPr>
          <w:rFonts w:ascii="Arial" w:hAnsi="Arial" w:cs="Arial"/>
          <w:bCs/>
          <w:sz w:val="22"/>
          <w:szCs w:val="22"/>
        </w:rPr>
      </w:pPr>
      <w:proofErr w:type="gramEnd"/>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c) a subcontratação total ou parcial do objeto deste Edital, a associação da licitante vencedora com outrem, a cessão ou transferência, total ou parcial, bem como a fusão, cisão ou incorporação, que afetem o cumprimento da obrigação assumida;</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d) o desatendimento das determinações regulares da autoridade designada para acompanhar e fiscalizar a entrega do material, assim como as de seus superiores;</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 xml:space="preserve">e) o cometimento reiterado de faltas na execução do objeto deste Edital, anotadas na forma do § 1º, do art. 67, da Lei nº 8.666, de </w:t>
      </w:r>
      <w:proofErr w:type="gramStart"/>
      <w:r>
        <w:rPr>
          <w:rFonts w:ascii="Arial" w:hAnsi="Arial" w:cs="Arial"/>
          <w:bCs/>
          <w:sz w:val="22"/>
          <w:szCs w:val="22"/>
        </w:rPr>
        <w:t>21 de junho de 1993 atualizada</w:t>
      </w:r>
      <w:proofErr w:type="gramEnd"/>
      <w:r>
        <w:rPr>
          <w:rFonts w:ascii="Arial" w:hAnsi="Arial" w:cs="Arial"/>
          <w:bCs/>
          <w:sz w:val="22"/>
          <w:szCs w:val="22"/>
        </w:rPr>
        <w:t>;</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f) a decretação de falência ou a instauração de insolvência civil;</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g) a dissolução da empresa;</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h) a alteração social ou a modificação da finalidade ou da estrutura da empresa que, a juízo da Administração, prejudique a execução deste Contrato;</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 xml:space="preserve">j) razões de interesse público, de alta relevância e amplo conhecimento, </w:t>
      </w:r>
      <w:proofErr w:type="gramStart"/>
      <w:r>
        <w:rPr>
          <w:rFonts w:ascii="Arial" w:hAnsi="Arial" w:cs="Arial"/>
          <w:bCs/>
          <w:sz w:val="22"/>
          <w:szCs w:val="22"/>
        </w:rPr>
        <w:t>justificadas e determinadas</w:t>
      </w:r>
      <w:proofErr w:type="gramEnd"/>
      <w:r>
        <w:rPr>
          <w:rFonts w:ascii="Arial" w:hAnsi="Arial" w:cs="Arial"/>
          <w:bCs/>
          <w:sz w:val="22"/>
          <w:szCs w:val="22"/>
        </w:rPr>
        <w:t xml:space="preserve"> pela máxima autoridade da esfera administrativa a que está subordinado o licitante vencedor e exaradas no processo administrativo a que se refere o contrato; e</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l) a ocorrência de caso fortuito ou força maior, regularmente comprovados, impeditivos da execução do Contrato.</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
          <w:sz w:val="22"/>
          <w:szCs w:val="22"/>
        </w:rPr>
        <w:t>15.2.2 -</w:t>
      </w:r>
      <w:r>
        <w:rPr>
          <w:rFonts w:ascii="Arial" w:hAnsi="Arial" w:cs="Arial"/>
          <w:bCs/>
          <w:sz w:val="22"/>
          <w:szCs w:val="22"/>
        </w:rPr>
        <w:t xml:space="preserve"> Amigavelmente, por acordo entre as partes, reduzido a termo no processo da licitação, desde que haja conveniência para a Administração;</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
          <w:sz w:val="22"/>
          <w:szCs w:val="22"/>
        </w:rPr>
        <w:t>15.2.3 -</w:t>
      </w:r>
      <w:r>
        <w:rPr>
          <w:rFonts w:ascii="Arial" w:hAnsi="Arial" w:cs="Arial"/>
          <w:bCs/>
          <w:sz w:val="22"/>
          <w:szCs w:val="22"/>
        </w:rPr>
        <w:t xml:space="preserve"> Judicialmente, nos termos da legislação vigente.</w:t>
      </w:r>
    </w:p>
    <w:p w:rsidR="00D71C8C" w:rsidRDefault="00D71C8C" w:rsidP="00D71C8C">
      <w:pPr>
        <w:pStyle w:val="Cabealho"/>
        <w:widowControl/>
        <w:rPr>
          <w:rFonts w:ascii="Arial" w:hAnsi="Arial" w:cs="Arial"/>
          <w:bCs w:val="0"/>
          <w:color w:val="auto"/>
          <w:sz w:val="22"/>
          <w:szCs w:val="22"/>
        </w:rPr>
      </w:pPr>
    </w:p>
    <w:p w:rsidR="00D71C8C" w:rsidRDefault="00D71C8C" w:rsidP="00D71C8C">
      <w:pPr>
        <w:tabs>
          <w:tab w:val="clear" w:pos="708"/>
          <w:tab w:val="left" w:pos="1701"/>
          <w:tab w:val="left" w:pos="2270"/>
          <w:tab w:val="left" w:pos="4294"/>
        </w:tabs>
        <w:jc w:val="both"/>
        <w:rPr>
          <w:rFonts w:ascii="Arial" w:hAnsi="Arial" w:cs="Arial"/>
          <w:bCs/>
          <w:sz w:val="22"/>
          <w:szCs w:val="22"/>
        </w:rPr>
      </w:pPr>
      <w:r>
        <w:rPr>
          <w:rFonts w:ascii="Arial" w:hAnsi="Arial" w:cs="Arial"/>
          <w:b/>
          <w:sz w:val="22"/>
          <w:szCs w:val="22"/>
        </w:rPr>
        <w:t>15.3 -</w:t>
      </w:r>
      <w:r>
        <w:rPr>
          <w:rFonts w:ascii="Arial" w:hAnsi="Arial" w:cs="Arial"/>
          <w:b/>
          <w:bCs/>
          <w:sz w:val="22"/>
          <w:szCs w:val="22"/>
        </w:rPr>
        <w:t xml:space="preserve"> </w:t>
      </w:r>
      <w:r>
        <w:rPr>
          <w:rFonts w:ascii="Arial" w:hAnsi="Arial" w:cs="Arial"/>
          <w:bCs/>
          <w:sz w:val="22"/>
          <w:szCs w:val="22"/>
        </w:rPr>
        <w:t xml:space="preserve">A rescisão administrativa ou amigável deverá ser precedida de autorização escrita e fundamentada pela autoridade competente.      </w:t>
      </w:r>
    </w:p>
    <w:p w:rsidR="00D71C8C" w:rsidRDefault="00D71C8C" w:rsidP="00D71C8C">
      <w:pPr>
        <w:pStyle w:val="TextosemFormatao"/>
        <w:widowControl/>
        <w:rPr>
          <w:rFonts w:ascii="Arial" w:eastAsia="MS Mincho" w:hAnsi="Arial" w:cs="Arial"/>
          <w:b/>
          <w:bCs w:val="0"/>
          <w:color w:val="auto"/>
          <w:sz w:val="22"/>
          <w:szCs w:val="22"/>
        </w:rPr>
      </w:pPr>
    </w:p>
    <w:p w:rsidR="00D71C8C" w:rsidRDefault="00D71C8C" w:rsidP="00D71C8C">
      <w:pPr>
        <w:pStyle w:val="TextosemFormatao"/>
        <w:widowControl/>
        <w:rPr>
          <w:rFonts w:ascii="Arial" w:eastAsia="MS Mincho" w:hAnsi="Arial" w:cs="Arial"/>
          <w:bCs w:val="0"/>
          <w:color w:val="auto"/>
          <w:sz w:val="22"/>
          <w:szCs w:val="22"/>
        </w:rPr>
      </w:pPr>
    </w:p>
    <w:p w:rsidR="00D71C8C" w:rsidRDefault="00D71C8C" w:rsidP="00D71C8C">
      <w:pPr>
        <w:pStyle w:val="TextosemFormatao"/>
        <w:widowControl/>
        <w:rPr>
          <w:rFonts w:ascii="Arial" w:eastAsia="MS Mincho" w:hAnsi="Arial" w:cs="Arial"/>
          <w:b/>
          <w:bCs w:val="0"/>
          <w:color w:val="auto"/>
          <w:sz w:val="22"/>
          <w:szCs w:val="22"/>
        </w:rPr>
      </w:pPr>
      <w:r>
        <w:rPr>
          <w:rFonts w:ascii="Arial" w:eastAsia="MS Mincho" w:hAnsi="Arial" w:cs="Arial"/>
          <w:b/>
          <w:bCs w:val="0"/>
          <w:color w:val="auto"/>
          <w:sz w:val="22"/>
          <w:szCs w:val="22"/>
        </w:rPr>
        <w:t>16. PENALIDADES</w:t>
      </w:r>
    </w:p>
    <w:p w:rsidR="00D71C8C" w:rsidRDefault="00D71C8C" w:rsidP="00D71C8C">
      <w:pPr>
        <w:pStyle w:val="TextosemFormatao"/>
        <w:widowControl/>
        <w:rPr>
          <w:rFonts w:ascii="Arial" w:eastAsia="MS Mincho" w:hAnsi="Arial" w:cs="Arial"/>
          <w:b/>
          <w:bCs w:val="0"/>
          <w:color w:val="auto"/>
          <w:sz w:val="22"/>
          <w:szCs w:val="22"/>
        </w:rPr>
      </w:pPr>
    </w:p>
    <w:p w:rsidR="00D71C8C" w:rsidRDefault="00D71C8C" w:rsidP="00D71C8C">
      <w:pPr>
        <w:pStyle w:val="TextosemFormatao"/>
        <w:widowControl/>
        <w:rPr>
          <w:rFonts w:ascii="Arial" w:eastAsia="MS Mincho" w:hAnsi="Arial" w:cs="Arial"/>
          <w:bCs w:val="0"/>
          <w:color w:val="auto"/>
          <w:sz w:val="22"/>
          <w:szCs w:val="22"/>
        </w:rPr>
      </w:pPr>
      <w:r>
        <w:rPr>
          <w:rFonts w:ascii="Arial" w:eastAsia="MS Mincho" w:hAnsi="Arial" w:cs="Arial"/>
          <w:b/>
          <w:color w:val="auto"/>
          <w:sz w:val="22"/>
          <w:szCs w:val="22"/>
        </w:rPr>
        <w:t>16.1 -</w:t>
      </w:r>
      <w:r>
        <w:rPr>
          <w:rFonts w:ascii="Arial" w:eastAsia="MS Mincho" w:hAnsi="Arial" w:cs="Arial"/>
          <w:bCs w:val="0"/>
          <w:color w:val="auto"/>
          <w:sz w:val="22"/>
          <w:szCs w:val="22"/>
        </w:rPr>
        <w:t xml:space="preserve"> À Contratada que não cumprir com as obrigações assumidas ou com os preceitos legais poderá sofrer as seguintes penalidades, isolada e conjuntamente: </w:t>
      </w:r>
    </w:p>
    <w:p w:rsidR="00D71C8C" w:rsidRDefault="00D71C8C" w:rsidP="00D71C8C">
      <w:pPr>
        <w:pStyle w:val="TextosemFormatao"/>
        <w:widowControl/>
        <w:rPr>
          <w:rFonts w:ascii="Arial" w:eastAsia="MS Mincho" w:hAnsi="Arial" w:cs="Arial"/>
          <w:bCs w:val="0"/>
          <w:color w:val="auto"/>
          <w:sz w:val="22"/>
          <w:szCs w:val="22"/>
        </w:rPr>
      </w:pPr>
    </w:p>
    <w:p w:rsidR="00D71C8C" w:rsidRDefault="00D71C8C" w:rsidP="00D71C8C">
      <w:pPr>
        <w:pStyle w:val="TextosemFormatao"/>
        <w:widowControl/>
        <w:numPr>
          <w:ilvl w:val="0"/>
          <w:numId w:val="5"/>
        </w:numPr>
        <w:tabs>
          <w:tab w:val="clear" w:pos="536"/>
        </w:tabs>
        <w:rPr>
          <w:rFonts w:ascii="Arial" w:eastAsia="MS Mincho" w:hAnsi="Arial" w:cs="Arial"/>
          <w:bCs w:val="0"/>
          <w:color w:val="auto"/>
          <w:sz w:val="22"/>
          <w:szCs w:val="22"/>
        </w:rPr>
      </w:pPr>
      <w:r>
        <w:rPr>
          <w:rFonts w:ascii="Arial" w:eastAsia="MS Mincho" w:hAnsi="Arial" w:cs="Arial"/>
          <w:bCs w:val="0"/>
          <w:color w:val="auto"/>
          <w:sz w:val="22"/>
          <w:szCs w:val="22"/>
        </w:rPr>
        <w:t>Advertência;</w:t>
      </w:r>
    </w:p>
    <w:p w:rsidR="00D71C8C" w:rsidRDefault="00D71C8C" w:rsidP="00D71C8C">
      <w:pPr>
        <w:pStyle w:val="TextosemFormatao"/>
        <w:widowControl/>
        <w:numPr>
          <w:ilvl w:val="0"/>
          <w:numId w:val="5"/>
        </w:numPr>
        <w:tabs>
          <w:tab w:val="clear" w:pos="536"/>
        </w:tabs>
        <w:rPr>
          <w:rFonts w:ascii="Arial" w:eastAsia="MS Mincho" w:hAnsi="Arial" w:cs="Arial"/>
          <w:bCs w:val="0"/>
          <w:color w:val="auto"/>
          <w:sz w:val="22"/>
          <w:szCs w:val="22"/>
        </w:rPr>
      </w:pPr>
      <w:r>
        <w:rPr>
          <w:rFonts w:ascii="Arial" w:eastAsia="MS Mincho" w:hAnsi="Arial" w:cs="Arial"/>
          <w:bCs w:val="0"/>
          <w:color w:val="auto"/>
          <w:sz w:val="22"/>
          <w:szCs w:val="22"/>
        </w:rPr>
        <w:t>Multa de 10% sobre o valor do Contrato;</w:t>
      </w:r>
    </w:p>
    <w:p w:rsidR="00D71C8C" w:rsidRDefault="00D71C8C" w:rsidP="00D71C8C">
      <w:pPr>
        <w:pStyle w:val="TextosemFormatao"/>
        <w:widowControl/>
        <w:numPr>
          <w:ilvl w:val="0"/>
          <w:numId w:val="5"/>
        </w:numPr>
        <w:tabs>
          <w:tab w:val="clear" w:pos="536"/>
        </w:tabs>
        <w:rPr>
          <w:rFonts w:ascii="Arial" w:eastAsia="MS Mincho" w:hAnsi="Arial" w:cs="Arial"/>
          <w:bCs w:val="0"/>
          <w:color w:val="auto"/>
          <w:sz w:val="22"/>
          <w:szCs w:val="22"/>
        </w:rPr>
      </w:pPr>
      <w:r>
        <w:rPr>
          <w:rFonts w:ascii="Arial" w:eastAsia="MS Mincho" w:hAnsi="Arial" w:cs="Arial"/>
          <w:bCs w:val="0"/>
          <w:color w:val="auto"/>
          <w:sz w:val="22"/>
          <w:szCs w:val="22"/>
        </w:rPr>
        <w:t>Suspensão do direito de licitar junto ao Município por até dois (02) anos;</w:t>
      </w:r>
    </w:p>
    <w:p w:rsidR="00D71C8C" w:rsidRDefault="00D71C8C" w:rsidP="00D71C8C">
      <w:pPr>
        <w:pStyle w:val="TextosemFormatao"/>
        <w:widowControl/>
        <w:numPr>
          <w:ilvl w:val="0"/>
          <w:numId w:val="5"/>
        </w:numPr>
        <w:tabs>
          <w:tab w:val="clear" w:pos="536"/>
        </w:tabs>
        <w:rPr>
          <w:rFonts w:ascii="Arial" w:eastAsia="MS Mincho" w:hAnsi="Arial" w:cs="Arial"/>
          <w:bCs w:val="0"/>
          <w:color w:val="auto"/>
          <w:sz w:val="22"/>
          <w:szCs w:val="22"/>
        </w:rPr>
      </w:pPr>
      <w:r>
        <w:rPr>
          <w:rFonts w:ascii="Arial" w:eastAsia="MS Mincho" w:hAnsi="Arial" w:cs="Arial"/>
          <w:bCs w:val="0"/>
          <w:color w:val="auto"/>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D71C8C" w:rsidRDefault="00D71C8C" w:rsidP="00D71C8C">
      <w:pPr>
        <w:pStyle w:val="TextosemFormatao"/>
        <w:widowControl/>
        <w:numPr>
          <w:ilvl w:val="0"/>
          <w:numId w:val="5"/>
        </w:numPr>
        <w:tabs>
          <w:tab w:val="clear" w:pos="536"/>
        </w:tabs>
        <w:rPr>
          <w:rFonts w:ascii="Arial" w:eastAsia="MS Mincho" w:hAnsi="Arial" w:cs="Arial"/>
          <w:bCs w:val="0"/>
          <w:color w:val="auto"/>
          <w:sz w:val="22"/>
          <w:szCs w:val="22"/>
        </w:rPr>
      </w:pPr>
      <w:r>
        <w:rPr>
          <w:rFonts w:ascii="Arial" w:eastAsia="MS Mincho" w:hAnsi="Arial" w:cs="Arial"/>
          <w:bCs w:val="0"/>
          <w:color w:val="auto"/>
          <w:sz w:val="22"/>
          <w:szCs w:val="22"/>
        </w:rPr>
        <w:t>Rescisão contratual sem que decorra do ato direito de qualquer natureza à Contratada.</w:t>
      </w:r>
    </w:p>
    <w:p w:rsidR="00D71C8C" w:rsidRDefault="00D71C8C" w:rsidP="00D71C8C">
      <w:pPr>
        <w:tabs>
          <w:tab w:val="clear" w:pos="708"/>
          <w:tab w:val="left" w:pos="536"/>
          <w:tab w:val="left" w:pos="2270"/>
          <w:tab w:val="left" w:pos="4294"/>
        </w:tabs>
        <w:jc w:val="both"/>
        <w:rPr>
          <w:rFonts w:ascii="Arial" w:hAnsi="Arial" w:cs="Arial"/>
          <w:b/>
          <w:bCs/>
          <w:sz w:val="22"/>
          <w:szCs w:val="22"/>
        </w:rPr>
      </w:pPr>
    </w:p>
    <w:p w:rsidR="00D71C8C" w:rsidRDefault="00D71C8C" w:rsidP="00D71C8C">
      <w:pPr>
        <w:pStyle w:val="Estilo1"/>
        <w:widowControl/>
        <w:spacing w:after="0" w:line="240" w:lineRule="auto"/>
        <w:ind w:left="0"/>
        <w:rPr>
          <w:rFonts w:ascii="Arial" w:hAnsi="Arial" w:cs="Arial"/>
          <w:bCs w:val="0"/>
          <w:color w:val="auto"/>
          <w:sz w:val="22"/>
          <w:szCs w:val="22"/>
        </w:rPr>
      </w:pPr>
      <w:r>
        <w:rPr>
          <w:rFonts w:ascii="Arial" w:hAnsi="Arial" w:cs="Arial"/>
          <w:b/>
          <w:color w:val="auto"/>
          <w:sz w:val="22"/>
          <w:szCs w:val="22"/>
        </w:rPr>
        <w:t>16.2 –</w:t>
      </w:r>
      <w:r>
        <w:rPr>
          <w:rFonts w:ascii="Arial" w:hAnsi="Arial" w:cs="Arial"/>
          <w:bCs w:val="0"/>
          <w:color w:val="auto"/>
          <w:sz w:val="22"/>
          <w:szCs w:val="22"/>
        </w:rPr>
        <w:t xml:space="preserve">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D71C8C" w:rsidRDefault="00D71C8C" w:rsidP="00D71C8C">
      <w:pPr>
        <w:tabs>
          <w:tab w:val="clear" w:pos="708"/>
          <w:tab w:val="left" w:pos="536"/>
          <w:tab w:val="left" w:pos="2270"/>
          <w:tab w:val="left" w:pos="4294"/>
        </w:tabs>
        <w:jc w:val="both"/>
        <w:rPr>
          <w:rFonts w:ascii="Arial" w:hAnsi="Arial" w:cs="Arial"/>
          <w:b/>
          <w:bCs/>
          <w:sz w:val="22"/>
          <w:szCs w:val="22"/>
        </w:rPr>
      </w:pPr>
    </w:p>
    <w:p w:rsidR="00D71C8C" w:rsidRDefault="00D71C8C" w:rsidP="00D71C8C">
      <w:pPr>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17 – DAS ATRIBUIÇÕES DO PREGOEIRO</w:t>
      </w:r>
    </w:p>
    <w:p w:rsidR="00D71C8C" w:rsidRDefault="00D71C8C" w:rsidP="00D71C8C">
      <w:pPr>
        <w:tabs>
          <w:tab w:val="clear" w:pos="708"/>
          <w:tab w:val="left" w:pos="536"/>
          <w:tab w:val="left" w:pos="2270"/>
          <w:tab w:val="left" w:pos="4294"/>
        </w:tabs>
        <w:jc w:val="both"/>
        <w:rPr>
          <w:rFonts w:ascii="Arial" w:hAnsi="Arial" w:cs="Arial"/>
          <w:b/>
          <w:bCs/>
          <w:sz w:val="22"/>
          <w:szCs w:val="22"/>
        </w:rPr>
      </w:pPr>
    </w:p>
    <w:p w:rsidR="00D71C8C" w:rsidRDefault="00D71C8C" w:rsidP="00D71C8C">
      <w:pPr>
        <w:tabs>
          <w:tab w:val="clear" w:pos="708"/>
          <w:tab w:val="left" w:pos="536"/>
          <w:tab w:val="left" w:pos="2270"/>
          <w:tab w:val="left" w:pos="4294"/>
        </w:tabs>
        <w:jc w:val="both"/>
        <w:rPr>
          <w:rFonts w:ascii="Arial" w:hAnsi="Arial" w:cs="Arial"/>
          <w:sz w:val="22"/>
          <w:szCs w:val="22"/>
        </w:rPr>
      </w:pPr>
      <w:r>
        <w:rPr>
          <w:rFonts w:ascii="Arial" w:hAnsi="Arial" w:cs="Arial"/>
          <w:b/>
          <w:bCs/>
          <w:sz w:val="22"/>
          <w:szCs w:val="22"/>
        </w:rPr>
        <w:t xml:space="preserve">17.1 – </w:t>
      </w:r>
      <w:r>
        <w:rPr>
          <w:rFonts w:ascii="Arial" w:hAnsi="Arial" w:cs="Arial"/>
          <w:sz w:val="22"/>
          <w:szCs w:val="22"/>
        </w:rPr>
        <w:t>Além das atribuições já evidenciadas neste Edital de Licitação e as previstas em Lei, o Pregoeiro poderá ainda:</w:t>
      </w:r>
    </w:p>
    <w:p w:rsidR="00D71C8C" w:rsidRDefault="00D71C8C" w:rsidP="00D71C8C">
      <w:pPr>
        <w:tabs>
          <w:tab w:val="clear" w:pos="708"/>
          <w:tab w:val="left" w:pos="536"/>
          <w:tab w:val="left" w:pos="2270"/>
          <w:tab w:val="left" w:pos="4294"/>
        </w:tabs>
        <w:jc w:val="both"/>
        <w:rPr>
          <w:rFonts w:ascii="Arial" w:hAnsi="Arial" w:cs="Arial"/>
          <w:sz w:val="22"/>
          <w:szCs w:val="22"/>
        </w:rPr>
      </w:pPr>
      <w:r>
        <w:rPr>
          <w:rFonts w:ascii="Arial" w:hAnsi="Arial" w:cs="Arial"/>
          <w:b/>
          <w:bCs/>
          <w:sz w:val="22"/>
          <w:szCs w:val="22"/>
        </w:rPr>
        <w:t xml:space="preserve">17.1.1 – </w:t>
      </w:r>
      <w:r>
        <w:rPr>
          <w:rFonts w:ascii="Arial" w:hAnsi="Arial" w:cs="Arial"/>
          <w:sz w:val="22"/>
          <w:szCs w:val="22"/>
        </w:rPr>
        <w:t>Advertir os representantes das empresas proponentes, bem como qualquer pessoa presente a sessão pública, em virtude de comportamento ou expressões inadequadas para o momento.</w:t>
      </w:r>
    </w:p>
    <w:p w:rsidR="00D71C8C" w:rsidRDefault="00D71C8C" w:rsidP="00D71C8C">
      <w:pPr>
        <w:tabs>
          <w:tab w:val="clear" w:pos="708"/>
          <w:tab w:val="left" w:pos="536"/>
          <w:tab w:val="left" w:pos="2270"/>
          <w:tab w:val="left" w:pos="4294"/>
        </w:tabs>
        <w:jc w:val="both"/>
        <w:rPr>
          <w:rFonts w:ascii="Arial" w:hAnsi="Arial" w:cs="Arial"/>
          <w:sz w:val="22"/>
          <w:szCs w:val="22"/>
        </w:rPr>
      </w:pPr>
      <w:r>
        <w:rPr>
          <w:rFonts w:ascii="Arial" w:hAnsi="Arial" w:cs="Arial"/>
          <w:sz w:val="22"/>
          <w:szCs w:val="22"/>
        </w:rPr>
        <w:t>18.1.2 – Estabelecer redução mínima em cada lance, bem como estabelecer tempo máximo para o proponente ofertar seu lance.</w:t>
      </w:r>
    </w:p>
    <w:p w:rsidR="00D71C8C" w:rsidRDefault="00D71C8C" w:rsidP="00D71C8C">
      <w:pPr>
        <w:tabs>
          <w:tab w:val="clear" w:pos="708"/>
          <w:tab w:val="left" w:pos="536"/>
          <w:tab w:val="left" w:pos="2270"/>
          <w:tab w:val="left" w:pos="4294"/>
        </w:tabs>
        <w:jc w:val="both"/>
        <w:rPr>
          <w:rFonts w:ascii="Arial" w:hAnsi="Arial" w:cs="Arial"/>
          <w:sz w:val="22"/>
          <w:szCs w:val="22"/>
        </w:rPr>
      </w:pPr>
      <w:r>
        <w:rPr>
          <w:rFonts w:ascii="Arial" w:hAnsi="Arial" w:cs="Arial"/>
          <w:sz w:val="22"/>
          <w:szCs w:val="22"/>
        </w:rPr>
        <w:t>17.1.3 – Interromper o processo, para qualquer situação adversa que possa ocorrer durante a sessão pública.</w:t>
      </w:r>
    </w:p>
    <w:p w:rsidR="00D71C8C" w:rsidRDefault="00D71C8C" w:rsidP="00D71C8C">
      <w:pPr>
        <w:tabs>
          <w:tab w:val="clear" w:pos="708"/>
          <w:tab w:val="left" w:pos="536"/>
          <w:tab w:val="left" w:pos="2270"/>
          <w:tab w:val="left" w:pos="4294"/>
        </w:tabs>
        <w:jc w:val="both"/>
        <w:rPr>
          <w:rFonts w:ascii="Arial" w:hAnsi="Arial" w:cs="Arial"/>
          <w:sz w:val="22"/>
          <w:szCs w:val="22"/>
        </w:rPr>
      </w:pPr>
      <w:r>
        <w:rPr>
          <w:rFonts w:ascii="Arial" w:hAnsi="Arial" w:cs="Arial"/>
          <w:sz w:val="22"/>
          <w:szCs w:val="22"/>
        </w:rPr>
        <w:t xml:space="preserve">17.1.4 – Baixar diligências para dirimir qualquer dúvida em relação ao processo e/ou documentação, inclusive para que </w:t>
      </w:r>
      <w:proofErr w:type="gramStart"/>
      <w:r>
        <w:rPr>
          <w:rFonts w:ascii="Arial" w:hAnsi="Arial" w:cs="Arial"/>
          <w:sz w:val="22"/>
          <w:szCs w:val="22"/>
        </w:rPr>
        <w:t>havendo</w:t>
      </w:r>
      <w:proofErr w:type="gramEnd"/>
      <w:r>
        <w:rPr>
          <w:rFonts w:ascii="Arial" w:hAnsi="Arial" w:cs="Arial"/>
          <w:sz w:val="22"/>
          <w:szCs w:val="22"/>
        </w:rPr>
        <w:t xml:space="preserve"> algum valor de lance ofertado sendo considerado inexequível, para que o autor comprove que a mesma pode ser executada.   </w:t>
      </w:r>
    </w:p>
    <w:p w:rsidR="00D71C8C" w:rsidRDefault="00D71C8C" w:rsidP="00D71C8C">
      <w:pPr>
        <w:tabs>
          <w:tab w:val="clear" w:pos="708"/>
          <w:tab w:val="left" w:pos="536"/>
          <w:tab w:val="left" w:pos="2270"/>
          <w:tab w:val="left" w:pos="4294"/>
        </w:tabs>
        <w:jc w:val="both"/>
        <w:rPr>
          <w:rFonts w:ascii="Arial" w:hAnsi="Arial" w:cs="Arial"/>
          <w:sz w:val="22"/>
          <w:szCs w:val="22"/>
        </w:rPr>
      </w:pPr>
      <w:r>
        <w:rPr>
          <w:rFonts w:ascii="Arial" w:hAnsi="Arial" w:cs="Arial"/>
          <w:sz w:val="22"/>
          <w:szCs w:val="22"/>
        </w:rPr>
        <w:t>17.1.5 – Permitir aos credenciados, contato com terceiros para formular lances.</w:t>
      </w:r>
    </w:p>
    <w:p w:rsidR="00D71C8C" w:rsidRDefault="00D71C8C" w:rsidP="00D71C8C">
      <w:pPr>
        <w:tabs>
          <w:tab w:val="clear" w:pos="708"/>
          <w:tab w:val="left" w:pos="536"/>
          <w:tab w:val="left" w:pos="2270"/>
          <w:tab w:val="left" w:pos="4294"/>
        </w:tabs>
        <w:jc w:val="both"/>
        <w:rPr>
          <w:rFonts w:ascii="Arial" w:hAnsi="Arial" w:cs="Arial"/>
          <w:b/>
          <w:sz w:val="22"/>
          <w:szCs w:val="22"/>
        </w:rPr>
      </w:pPr>
      <w:r>
        <w:rPr>
          <w:rFonts w:ascii="Arial" w:hAnsi="Arial" w:cs="Arial"/>
          <w:b/>
          <w:sz w:val="22"/>
          <w:szCs w:val="22"/>
        </w:rPr>
        <w:t xml:space="preserve">17.1.6 – Tomar de forma oral do licitante </w:t>
      </w:r>
      <w:r>
        <w:rPr>
          <w:rFonts w:ascii="Arial" w:hAnsi="Arial" w:cs="Arial"/>
          <w:b/>
          <w:sz w:val="22"/>
          <w:szCs w:val="22"/>
          <w:u w:val="single"/>
        </w:rPr>
        <w:t>credenciado presente</w:t>
      </w:r>
      <w:proofErr w:type="gramStart"/>
      <w:r>
        <w:rPr>
          <w:rFonts w:ascii="Arial" w:hAnsi="Arial" w:cs="Arial"/>
          <w:b/>
          <w:sz w:val="22"/>
          <w:szCs w:val="22"/>
        </w:rPr>
        <w:t xml:space="preserve">  </w:t>
      </w:r>
      <w:proofErr w:type="gramEnd"/>
      <w:r>
        <w:rPr>
          <w:rFonts w:ascii="Arial" w:hAnsi="Arial" w:cs="Arial"/>
          <w:b/>
          <w:sz w:val="22"/>
          <w:szCs w:val="22"/>
        </w:rPr>
        <w:t>a declaração de que cumpre todos os requisitos de habilitação.(se for o caso).</w:t>
      </w:r>
    </w:p>
    <w:p w:rsidR="00D71C8C" w:rsidRDefault="00D71C8C" w:rsidP="00D71C8C">
      <w:pPr>
        <w:tabs>
          <w:tab w:val="clear" w:pos="708"/>
          <w:tab w:val="left" w:pos="536"/>
          <w:tab w:val="left" w:pos="2270"/>
          <w:tab w:val="left" w:pos="4294"/>
        </w:tabs>
        <w:jc w:val="both"/>
        <w:rPr>
          <w:rFonts w:ascii="Arial" w:hAnsi="Arial" w:cs="Arial"/>
          <w:b/>
          <w:sz w:val="22"/>
          <w:szCs w:val="22"/>
        </w:rPr>
      </w:pPr>
      <w:r>
        <w:rPr>
          <w:rFonts w:ascii="Arial" w:hAnsi="Arial" w:cs="Arial"/>
          <w:b/>
          <w:sz w:val="22"/>
          <w:szCs w:val="22"/>
        </w:rPr>
        <w:t xml:space="preserve">17.1.7- Tomar de forma oral do licitante </w:t>
      </w:r>
      <w:r>
        <w:rPr>
          <w:rFonts w:ascii="Arial" w:hAnsi="Arial" w:cs="Arial"/>
          <w:b/>
          <w:sz w:val="22"/>
          <w:szCs w:val="22"/>
          <w:u w:val="single"/>
        </w:rPr>
        <w:t>credenciado presente</w:t>
      </w:r>
      <w:proofErr w:type="gramStart"/>
      <w:r>
        <w:rPr>
          <w:rFonts w:ascii="Arial" w:hAnsi="Arial" w:cs="Arial"/>
          <w:b/>
          <w:sz w:val="22"/>
          <w:szCs w:val="22"/>
        </w:rPr>
        <w:t xml:space="preserve">   </w:t>
      </w:r>
      <w:proofErr w:type="gramEnd"/>
      <w:r>
        <w:rPr>
          <w:rFonts w:ascii="Arial" w:hAnsi="Arial" w:cs="Arial"/>
          <w:b/>
          <w:sz w:val="22"/>
          <w:szCs w:val="22"/>
        </w:rPr>
        <w:t xml:space="preserve">a declaração </w:t>
      </w:r>
      <w:r>
        <w:rPr>
          <w:rFonts w:ascii="Arial" w:hAnsi="Arial" w:cs="Arial"/>
          <w:b/>
          <w:bCs/>
          <w:sz w:val="22"/>
          <w:szCs w:val="22"/>
        </w:rPr>
        <w:t>de que o(s) objeto(s) ofertados atendem  todas  as especificações descritas no Edital (se for o caso)</w:t>
      </w:r>
    </w:p>
    <w:p w:rsidR="00D71C8C" w:rsidRDefault="00D71C8C" w:rsidP="00D71C8C">
      <w:pPr>
        <w:tabs>
          <w:tab w:val="clear" w:pos="708"/>
          <w:tab w:val="left" w:pos="536"/>
          <w:tab w:val="left" w:pos="2270"/>
          <w:tab w:val="left" w:pos="4294"/>
        </w:tabs>
        <w:jc w:val="both"/>
        <w:rPr>
          <w:rFonts w:ascii="Arial" w:hAnsi="Arial" w:cs="Arial"/>
          <w:sz w:val="22"/>
          <w:szCs w:val="22"/>
        </w:rPr>
      </w:pPr>
    </w:p>
    <w:p w:rsidR="00D71C8C" w:rsidRDefault="00D71C8C" w:rsidP="00D71C8C">
      <w:pPr>
        <w:tabs>
          <w:tab w:val="clear" w:pos="708"/>
          <w:tab w:val="left" w:pos="536"/>
          <w:tab w:val="left" w:pos="2270"/>
          <w:tab w:val="left" w:pos="4294"/>
        </w:tabs>
        <w:jc w:val="both"/>
        <w:rPr>
          <w:rFonts w:ascii="Arial" w:hAnsi="Arial" w:cs="Arial"/>
          <w:b/>
          <w:bCs/>
          <w:sz w:val="22"/>
          <w:szCs w:val="22"/>
        </w:rPr>
      </w:pPr>
      <w:r>
        <w:rPr>
          <w:rFonts w:ascii="Arial" w:hAnsi="Arial" w:cs="Arial"/>
          <w:b/>
          <w:bCs/>
          <w:sz w:val="22"/>
          <w:szCs w:val="22"/>
        </w:rPr>
        <w:t>18. DISPOSIÇÕES GERAIS</w:t>
      </w:r>
    </w:p>
    <w:p w:rsidR="00D71C8C" w:rsidRDefault="00D71C8C" w:rsidP="00D71C8C">
      <w:pPr>
        <w:tabs>
          <w:tab w:val="clear" w:pos="708"/>
          <w:tab w:val="left" w:pos="536"/>
          <w:tab w:val="left" w:pos="2270"/>
          <w:tab w:val="left" w:pos="4294"/>
        </w:tabs>
        <w:jc w:val="both"/>
        <w:rPr>
          <w:rFonts w:ascii="Arial" w:hAnsi="Arial" w:cs="Arial"/>
          <w:b/>
          <w:bCs/>
          <w:sz w:val="22"/>
          <w:szCs w:val="22"/>
        </w:rPr>
      </w:pPr>
    </w:p>
    <w:p w:rsidR="00D71C8C" w:rsidRDefault="00D71C8C" w:rsidP="00D71C8C">
      <w:pPr>
        <w:tabs>
          <w:tab w:val="clear" w:pos="708"/>
          <w:tab w:val="left" w:pos="536"/>
          <w:tab w:val="left" w:pos="2270"/>
          <w:tab w:val="left" w:pos="4294"/>
        </w:tabs>
        <w:autoSpaceDE w:val="0"/>
        <w:autoSpaceDN w:val="0"/>
        <w:adjustRightInd w:val="0"/>
        <w:jc w:val="both"/>
        <w:rPr>
          <w:rFonts w:ascii="Arial" w:hAnsi="Arial" w:cs="Arial"/>
          <w:bCs/>
          <w:sz w:val="22"/>
          <w:szCs w:val="22"/>
        </w:rPr>
      </w:pPr>
      <w:r>
        <w:rPr>
          <w:rFonts w:ascii="Arial" w:hAnsi="Arial" w:cs="Arial"/>
          <w:b/>
          <w:sz w:val="22"/>
          <w:szCs w:val="22"/>
        </w:rPr>
        <w:t>18.1 -</w:t>
      </w:r>
      <w:r>
        <w:rPr>
          <w:rFonts w:ascii="Arial" w:hAnsi="Arial" w:cs="Arial"/>
          <w:b/>
          <w:bCs/>
          <w:sz w:val="22"/>
          <w:szCs w:val="22"/>
        </w:rPr>
        <w:t xml:space="preserve"> </w:t>
      </w:r>
      <w:r>
        <w:rPr>
          <w:rFonts w:ascii="Arial" w:hAnsi="Arial" w:cs="Arial"/>
          <w:bCs/>
          <w:sz w:val="22"/>
          <w:szCs w:val="22"/>
        </w:rPr>
        <w:t xml:space="preserve">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w:t>
      </w:r>
      <w:proofErr w:type="gramStart"/>
      <w:r>
        <w:rPr>
          <w:rFonts w:ascii="Arial" w:hAnsi="Arial" w:cs="Arial"/>
          <w:bCs/>
          <w:sz w:val="22"/>
          <w:szCs w:val="22"/>
        </w:rPr>
        <w:t>21 de junho de 1993 atualizada</w:t>
      </w:r>
      <w:proofErr w:type="gramEnd"/>
      <w:r>
        <w:rPr>
          <w:rFonts w:ascii="Arial" w:hAnsi="Arial" w:cs="Arial"/>
          <w:bCs/>
          <w:sz w:val="22"/>
          <w:szCs w:val="22"/>
        </w:rPr>
        <w:t>.</w:t>
      </w:r>
    </w:p>
    <w:p w:rsidR="00D71C8C" w:rsidRDefault="00D71C8C" w:rsidP="00D71C8C">
      <w:pPr>
        <w:tabs>
          <w:tab w:val="clear" w:pos="708"/>
          <w:tab w:val="left" w:pos="536"/>
          <w:tab w:val="left" w:pos="2270"/>
          <w:tab w:val="left" w:pos="4294"/>
        </w:tabs>
        <w:autoSpaceDE w:val="0"/>
        <w:autoSpaceDN w:val="0"/>
        <w:adjustRightInd w:val="0"/>
        <w:jc w:val="both"/>
        <w:rPr>
          <w:rFonts w:ascii="Arial" w:hAnsi="Arial" w:cs="Arial"/>
          <w:b/>
          <w:bCs/>
          <w:sz w:val="22"/>
          <w:szCs w:val="22"/>
        </w:rPr>
      </w:pPr>
    </w:p>
    <w:p w:rsidR="00D71C8C" w:rsidRDefault="00D71C8C" w:rsidP="00D71C8C">
      <w:pPr>
        <w:tabs>
          <w:tab w:val="clear" w:pos="708"/>
          <w:tab w:val="left" w:pos="536"/>
          <w:tab w:val="left" w:pos="2270"/>
          <w:tab w:val="left" w:pos="4294"/>
        </w:tabs>
        <w:autoSpaceDE w:val="0"/>
        <w:autoSpaceDN w:val="0"/>
        <w:adjustRightInd w:val="0"/>
        <w:jc w:val="both"/>
        <w:rPr>
          <w:rFonts w:ascii="Arial" w:hAnsi="Arial" w:cs="Arial"/>
          <w:bCs/>
          <w:sz w:val="22"/>
          <w:szCs w:val="22"/>
        </w:rPr>
      </w:pPr>
      <w:r>
        <w:rPr>
          <w:rFonts w:ascii="Arial" w:hAnsi="Arial" w:cs="Arial"/>
          <w:b/>
          <w:sz w:val="22"/>
          <w:szCs w:val="22"/>
        </w:rPr>
        <w:t>18.2 -</w:t>
      </w:r>
      <w:r>
        <w:rPr>
          <w:rFonts w:ascii="Arial" w:hAnsi="Arial" w:cs="Arial"/>
          <w:bCs/>
          <w:sz w:val="22"/>
          <w:szCs w:val="22"/>
        </w:rPr>
        <w:t xml:space="preserve"> As reclamações referentes à documentação e às propostas deverão ser feitas no momento de sua abertura, respectivamente, no final de cada Sessão Pública, quando serão registradas em ata, sendo vedada a </w:t>
      </w:r>
      <w:proofErr w:type="gramStart"/>
      <w:r>
        <w:rPr>
          <w:rFonts w:ascii="Arial" w:hAnsi="Arial" w:cs="Arial"/>
          <w:bCs/>
          <w:sz w:val="22"/>
          <w:szCs w:val="22"/>
        </w:rPr>
        <w:t>qualquer licitante observações ou reclamações posteriores, a este respeito</w:t>
      </w:r>
      <w:proofErr w:type="gramEnd"/>
      <w:r>
        <w:rPr>
          <w:rFonts w:ascii="Arial" w:hAnsi="Arial" w:cs="Arial"/>
          <w:bCs/>
          <w:sz w:val="22"/>
          <w:szCs w:val="22"/>
        </w:rPr>
        <w:t>.</w:t>
      </w:r>
    </w:p>
    <w:p w:rsidR="00D71C8C" w:rsidRDefault="00D71C8C" w:rsidP="00D71C8C">
      <w:pPr>
        <w:tabs>
          <w:tab w:val="clear" w:pos="708"/>
          <w:tab w:val="left" w:pos="536"/>
          <w:tab w:val="left" w:pos="2270"/>
          <w:tab w:val="left" w:pos="4294"/>
        </w:tabs>
        <w:autoSpaceDE w:val="0"/>
        <w:autoSpaceDN w:val="0"/>
        <w:adjustRightInd w:val="0"/>
        <w:jc w:val="both"/>
        <w:rPr>
          <w:rFonts w:ascii="Arial" w:hAnsi="Arial" w:cs="Arial"/>
          <w:bCs/>
          <w:sz w:val="22"/>
          <w:szCs w:val="22"/>
        </w:rPr>
      </w:pPr>
    </w:p>
    <w:p w:rsidR="00D71C8C" w:rsidRDefault="00D71C8C" w:rsidP="00D71C8C">
      <w:pPr>
        <w:pStyle w:val="PADRAO"/>
        <w:widowControl/>
        <w:autoSpaceDE w:val="0"/>
        <w:autoSpaceDN w:val="0"/>
        <w:adjustRightInd w:val="0"/>
        <w:rPr>
          <w:rFonts w:ascii="Arial" w:hAnsi="Arial" w:cs="Arial"/>
          <w:bCs w:val="0"/>
          <w:color w:val="auto"/>
          <w:sz w:val="22"/>
          <w:szCs w:val="22"/>
        </w:rPr>
      </w:pPr>
      <w:r>
        <w:rPr>
          <w:rFonts w:ascii="Arial" w:hAnsi="Arial" w:cs="Arial"/>
          <w:b/>
          <w:color w:val="auto"/>
          <w:sz w:val="22"/>
          <w:szCs w:val="22"/>
        </w:rPr>
        <w:t>18.3 -</w:t>
      </w:r>
      <w:r>
        <w:rPr>
          <w:rFonts w:ascii="Arial" w:hAnsi="Arial" w:cs="Arial"/>
          <w:bCs w:val="0"/>
          <w:color w:val="auto"/>
          <w:sz w:val="22"/>
          <w:szCs w:val="22"/>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71C8C" w:rsidRDefault="00D71C8C" w:rsidP="00D71C8C">
      <w:pPr>
        <w:tabs>
          <w:tab w:val="clear" w:pos="708"/>
          <w:tab w:val="left" w:pos="536"/>
          <w:tab w:val="left" w:pos="2270"/>
          <w:tab w:val="left" w:pos="4294"/>
        </w:tabs>
        <w:autoSpaceDE w:val="0"/>
        <w:autoSpaceDN w:val="0"/>
        <w:adjustRightInd w:val="0"/>
        <w:jc w:val="both"/>
        <w:rPr>
          <w:rFonts w:ascii="Arial" w:hAnsi="Arial" w:cs="Arial"/>
          <w:b/>
          <w:bCs/>
          <w:sz w:val="22"/>
          <w:szCs w:val="22"/>
        </w:rPr>
      </w:pPr>
    </w:p>
    <w:p w:rsidR="00ED3AD1" w:rsidRDefault="00D71C8C" w:rsidP="00ED3AD1">
      <w:pPr>
        <w:pStyle w:val="Corpodetexto3"/>
        <w:widowControl/>
        <w:autoSpaceDE w:val="0"/>
        <w:autoSpaceDN w:val="0"/>
        <w:adjustRightInd w:val="0"/>
        <w:rPr>
          <w:rFonts w:ascii="Arial" w:hAnsi="Arial" w:cs="Arial"/>
          <w:bCs w:val="0"/>
          <w:color w:val="auto"/>
          <w:sz w:val="22"/>
          <w:szCs w:val="22"/>
        </w:rPr>
      </w:pPr>
      <w:r>
        <w:rPr>
          <w:rFonts w:ascii="Arial" w:hAnsi="Arial" w:cs="Arial"/>
          <w:b/>
          <w:color w:val="auto"/>
          <w:sz w:val="22"/>
          <w:szCs w:val="22"/>
        </w:rPr>
        <w:t>18.4 -</w:t>
      </w:r>
      <w:proofErr w:type="gramStart"/>
      <w:r>
        <w:rPr>
          <w:rFonts w:ascii="Arial" w:hAnsi="Arial" w:cs="Arial"/>
          <w:bCs w:val="0"/>
          <w:color w:val="auto"/>
          <w:sz w:val="22"/>
          <w:szCs w:val="22"/>
        </w:rPr>
        <w:t xml:space="preserve">  </w:t>
      </w:r>
      <w:proofErr w:type="gramEnd"/>
      <w:r>
        <w:rPr>
          <w:rFonts w:ascii="Arial" w:hAnsi="Arial" w:cs="Arial"/>
          <w:bCs w:val="0"/>
          <w:color w:val="auto"/>
          <w:sz w:val="22"/>
          <w:szCs w:val="22"/>
        </w:rPr>
        <w:t xml:space="preserve">Os casos omissos serão dirimidos pelo Pregoeiro, com observância da legislação regedora, em especial a Lei n. 8.666, de 21 de junho de 1993 atualizada, Lei 10.520, de 17 de julho de 2002 e o Decreto Municipal nº  17/2006, Decreto n.19/2009, decreto n. 132/2009, </w:t>
      </w:r>
      <w:r w:rsidR="00ED3AD1">
        <w:rPr>
          <w:rFonts w:ascii="Arial" w:hAnsi="Arial" w:cs="Arial"/>
          <w:bCs w:val="0"/>
          <w:color w:val="auto"/>
          <w:sz w:val="22"/>
          <w:szCs w:val="22"/>
        </w:rPr>
        <w:t>decreto n. 254/2012,  decreto n. 09/2018 e decreto n. 145/2019.</w:t>
      </w:r>
    </w:p>
    <w:p w:rsidR="00D71C8C" w:rsidRDefault="00D71C8C" w:rsidP="00ED3AD1">
      <w:pPr>
        <w:pStyle w:val="Corpodetexto3"/>
        <w:widowControl/>
        <w:autoSpaceDE w:val="0"/>
        <w:autoSpaceDN w:val="0"/>
        <w:adjustRightInd w:val="0"/>
        <w:rPr>
          <w:rFonts w:ascii="Arial" w:hAnsi="Arial" w:cs="Arial"/>
          <w:bCs w:val="0"/>
          <w:sz w:val="22"/>
          <w:szCs w:val="22"/>
        </w:rPr>
      </w:pPr>
    </w:p>
    <w:p w:rsidR="00D71C8C" w:rsidRDefault="00D71C8C" w:rsidP="00D71C8C">
      <w:pPr>
        <w:pStyle w:val="PADRAO"/>
        <w:rPr>
          <w:rFonts w:ascii="Arial" w:hAnsi="Arial" w:cs="Arial"/>
          <w:bCs w:val="0"/>
          <w:color w:val="auto"/>
          <w:sz w:val="22"/>
          <w:szCs w:val="22"/>
        </w:rPr>
      </w:pPr>
      <w:r>
        <w:rPr>
          <w:rFonts w:ascii="Arial" w:hAnsi="Arial" w:cs="Arial"/>
          <w:b/>
          <w:color w:val="auto"/>
          <w:sz w:val="22"/>
          <w:szCs w:val="22"/>
        </w:rPr>
        <w:t>18.5 -</w:t>
      </w:r>
      <w:r>
        <w:rPr>
          <w:rFonts w:ascii="Arial" w:hAnsi="Arial" w:cs="Arial"/>
          <w:bCs w:val="0"/>
          <w:color w:val="auto"/>
          <w:sz w:val="22"/>
          <w:szCs w:val="22"/>
        </w:rPr>
        <w:t xml:space="preserve"> No interesse da Administração Municipal, e sem que caiba às participantes qualquer reclamação ou indenização, poderá ser:</w:t>
      </w:r>
    </w:p>
    <w:p w:rsidR="00D71C8C" w:rsidRDefault="00D71C8C" w:rsidP="00D71C8C">
      <w:pPr>
        <w:pStyle w:val="PADRAO"/>
        <w:rPr>
          <w:rFonts w:ascii="Arial" w:hAnsi="Arial" w:cs="Arial"/>
          <w:bCs w:val="0"/>
          <w:color w:val="auto"/>
          <w:sz w:val="22"/>
          <w:szCs w:val="22"/>
        </w:rPr>
      </w:pPr>
    </w:p>
    <w:p w:rsidR="00D71C8C" w:rsidRDefault="00D71C8C" w:rsidP="00D71C8C">
      <w:pPr>
        <w:widowControl w:val="0"/>
        <w:tabs>
          <w:tab w:val="clear" w:pos="708"/>
          <w:tab w:val="left" w:pos="536"/>
          <w:tab w:val="left" w:pos="2270"/>
          <w:tab w:val="left" w:pos="4294"/>
        </w:tabs>
        <w:ind w:left="426"/>
        <w:jc w:val="both"/>
        <w:rPr>
          <w:rFonts w:ascii="Arial" w:hAnsi="Arial" w:cs="Arial"/>
          <w:bCs/>
          <w:sz w:val="22"/>
          <w:szCs w:val="22"/>
        </w:rPr>
      </w:pPr>
      <w:r>
        <w:rPr>
          <w:rFonts w:ascii="Arial" w:hAnsi="Arial" w:cs="Arial"/>
          <w:bCs/>
          <w:sz w:val="22"/>
          <w:szCs w:val="22"/>
        </w:rPr>
        <w:t>a) adiada a abertura da licitação;</w:t>
      </w:r>
    </w:p>
    <w:p w:rsidR="00D71C8C" w:rsidRDefault="00D71C8C" w:rsidP="00D71C8C">
      <w:pPr>
        <w:widowControl w:val="0"/>
        <w:tabs>
          <w:tab w:val="clear" w:pos="708"/>
          <w:tab w:val="left" w:pos="536"/>
          <w:tab w:val="left" w:pos="2270"/>
          <w:tab w:val="left" w:pos="4294"/>
        </w:tabs>
        <w:ind w:left="426"/>
        <w:jc w:val="both"/>
        <w:rPr>
          <w:rFonts w:ascii="Arial" w:hAnsi="Arial" w:cs="Arial"/>
          <w:bCs/>
          <w:sz w:val="22"/>
          <w:szCs w:val="22"/>
        </w:rPr>
      </w:pPr>
      <w:r>
        <w:rPr>
          <w:rFonts w:ascii="Arial" w:hAnsi="Arial" w:cs="Arial"/>
          <w:bCs/>
          <w:sz w:val="22"/>
          <w:szCs w:val="22"/>
        </w:rPr>
        <w:t xml:space="preserve">b) alteradas as condições do Edital, </w:t>
      </w:r>
      <w:proofErr w:type="gramStart"/>
      <w:r>
        <w:rPr>
          <w:rFonts w:ascii="Arial" w:hAnsi="Arial" w:cs="Arial"/>
          <w:bCs/>
          <w:sz w:val="22"/>
          <w:szCs w:val="22"/>
        </w:rPr>
        <w:t>obedecido o</w:t>
      </w:r>
      <w:proofErr w:type="gramEnd"/>
      <w:r>
        <w:rPr>
          <w:rFonts w:ascii="Arial" w:hAnsi="Arial" w:cs="Arial"/>
          <w:bCs/>
          <w:sz w:val="22"/>
          <w:szCs w:val="22"/>
        </w:rPr>
        <w:t xml:space="preserve"> disposto no § 4º do art. 21 da Lei 8.666, de 21 de junho de 1993, atualizada.</w:t>
      </w:r>
    </w:p>
    <w:p w:rsidR="00D71C8C" w:rsidRDefault="00D71C8C" w:rsidP="00D71C8C">
      <w:pPr>
        <w:widowControl w:val="0"/>
        <w:tabs>
          <w:tab w:val="clear" w:pos="708"/>
          <w:tab w:val="left" w:pos="536"/>
          <w:tab w:val="left" w:pos="2270"/>
          <w:tab w:val="left" w:pos="4294"/>
        </w:tabs>
        <w:jc w:val="both"/>
        <w:rPr>
          <w:rFonts w:ascii="Arial" w:hAnsi="Arial" w:cs="Arial"/>
          <w:bCs/>
          <w:sz w:val="22"/>
          <w:szCs w:val="22"/>
        </w:rPr>
      </w:pPr>
    </w:p>
    <w:p w:rsidR="00D71C8C" w:rsidRDefault="00D71C8C" w:rsidP="00D71C8C">
      <w:pPr>
        <w:widowControl w:val="0"/>
        <w:tabs>
          <w:tab w:val="clear" w:pos="708"/>
          <w:tab w:val="left" w:pos="536"/>
          <w:tab w:val="left" w:pos="2270"/>
          <w:tab w:val="left" w:pos="4294"/>
        </w:tabs>
        <w:jc w:val="both"/>
        <w:rPr>
          <w:rFonts w:ascii="Arial" w:hAnsi="Arial" w:cs="Arial"/>
          <w:bCs/>
          <w:sz w:val="22"/>
          <w:szCs w:val="22"/>
        </w:rPr>
      </w:pPr>
    </w:p>
    <w:p w:rsidR="00D71C8C" w:rsidRDefault="00D71C8C" w:rsidP="00D71C8C">
      <w:pPr>
        <w:widowControl w:val="0"/>
        <w:tabs>
          <w:tab w:val="clear" w:pos="708"/>
          <w:tab w:val="left" w:pos="536"/>
          <w:tab w:val="left" w:pos="2270"/>
          <w:tab w:val="left" w:pos="4294"/>
        </w:tabs>
        <w:jc w:val="both"/>
        <w:rPr>
          <w:rFonts w:ascii="Arial" w:hAnsi="Arial" w:cs="Arial"/>
          <w:bCs/>
          <w:sz w:val="22"/>
          <w:szCs w:val="22"/>
        </w:rPr>
      </w:pPr>
      <w:r>
        <w:rPr>
          <w:rFonts w:ascii="Arial" w:hAnsi="Arial" w:cs="Arial"/>
          <w:sz w:val="22"/>
          <w:szCs w:val="22"/>
        </w:rPr>
        <w:t>18.6 -</w:t>
      </w:r>
      <w:proofErr w:type="gramStart"/>
      <w:r>
        <w:rPr>
          <w:rFonts w:ascii="Arial" w:hAnsi="Arial" w:cs="Arial"/>
          <w:bCs/>
          <w:sz w:val="22"/>
          <w:szCs w:val="22"/>
        </w:rPr>
        <w:t xml:space="preserve">  </w:t>
      </w:r>
      <w:proofErr w:type="gramEnd"/>
      <w:r>
        <w:rPr>
          <w:rFonts w:ascii="Arial" w:hAnsi="Arial" w:cs="Arial"/>
          <w:bCs/>
          <w:sz w:val="22"/>
          <w:szCs w:val="22"/>
        </w:rPr>
        <w:t>Integram este Edital, para todos os fins e efeitos, os seguintes anexos:</w:t>
      </w:r>
    </w:p>
    <w:p w:rsidR="00D71C8C" w:rsidRDefault="00D71C8C" w:rsidP="00D71C8C">
      <w:pPr>
        <w:numPr>
          <w:ilvl w:val="0"/>
          <w:numId w:val="6"/>
        </w:num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ANEXO I – Modelo de Carta de Credenciamento;</w:t>
      </w:r>
    </w:p>
    <w:p w:rsidR="00D71C8C" w:rsidRDefault="00D71C8C" w:rsidP="00D71C8C">
      <w:pPr>
        <w:numPr>
          <w:ilvl w:val="0"/>
          <w:numId w:val="6"/>
        </w:num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ANEXO II – Modelo de Declaração firmando o cumprimento aos requisitos de Habilitação;</w:t>
      </w:r>
    </w:p>
    <w:p w:rsidR="00D71C8C" w:rsidRDefault="00D71C8C" w:rsidP="00D71C8C">
      <w:pPr>
        <w:numPr>
          <w:ilvl w:val="0"/>
          <w:numId w:val="6"/>
        </w:num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ANEXO III – Modelo de Proposta</w:t>
      </w:r>
    </w:p>
    <w:p w:rsidR="00D71C8C" w:rsidRDefault="00D71C8C" w:rsidP="00D71C8C">
      <w:pPr>
        <w:numPr>
          <w:ilvl w:val="0"/>
          <w:numId w:val="6"/>
        </w:num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ANEXO IV – Modelo de Declaração firmando o cumprimento do disposto no inciso XXXIII do artigo 7º da Constituição Federal;</w:t>
      </w:r>
    </w:p>
    <w:p w:rsidR="00D71C8C" w:rsidRDefault="00D71C8C" w:rsidP="00D71C8C">
      <w:pPr>
        <w:numPr>
          <w:ilvl w:val="0"/>
          <w:numId w:val="6"/>
        </w:numPr>
        <w:tabs>
          <w:tab w:val="clear" w:pos="708"/>
          <w:tab w:val="left" w:pos="536"/>
          <w:tab w:val="left" w:pos="2270"/>
          <w:tab w:val="left" w:pos="4294"/>
        </w:tabs>
        <w:jc w:val="both"/>
        <w:rPr>
          <w:rFonts w:ascii="Arial" w:hAnsi="Arial" w:cs="Arial"/>
          <w:sz w:val="22"/>
          <w:szCs w:val="22"/>
        </w:rPr>
      </w:pPr>
      <w:r>
        <w:rPr>
          <w:rFonts w:ascii="Arial" w:hAnsi="Arial" w:cs="Arial"/>
          <w:sz w:val="22"/>
          <w:szCs w:val="22"/>
        </w:rPr>
        <w:t>ANEXO V -</w:t>
      </w:r>
      <w:proofErr w:type="gramStart"/>
      <w:r>
        <w:rPr>
          <w:rFonts w:ascii="Arial" w:hAnsi="Arial" w:cs="Arial"/>
          <w:sz w:val="22"/>
          <w:szCs w:val="22"/>
        </w:rPr>
        <w:t xml:space="preserve">  </w:t>
      </w:r>
      <w:proofErr w:type="gramEnd"/>
      <w:r>
        <w:rPr>
          <w:rFonts w:ascii="Arial" w:hAnsi="Arial" w:cs="Arial"/>
          <w:sz w:val="22"/>
          <w:szCs w:val="22"/>
        </w:rPr>
        <w:t>Declaração assegurando a inexistência de impedimento legal para licitar ou contratar com a licitante</w:t>
      </w:r>
    </w:p>
    <w:p w:rsidR="00D71C8C" w:rsidRDefault="00D71C8C" w:rsidP="00D71C8C">
      <w:pPr>
        <w:numPr>
          <w:ilvl w:val="0"/>
          <w:numId w:val="6"/>
        </w:numPr>
        <w:tabs>
          <w:tab w:val="clear" w:pos="708"/>
          <w:tab w:val="left" w:pos="536"/>
          <w:tab w:val="left" w:pos="2270"/>
          <w:tab w:val="left" w:pos="4294"/>
        </w:tabs>
        <w:jc w:val="both"/>
        <w:rPr>
          <w:rFonts w:ascii="Arial" w:hAnsi="Arial" w:cs="Arial"/>
          <w:bCs/>
          <w:sz w:val="22"/>
          <w:szCs w:val="22"/>
        </w:rPr>
      </w:pPr>
      <w:proofErr w:type="gramStart"/>
      <w:r>
        <w:rPr>
          <w:rFonts w:ascii="Arial" w:hAnsi="Arial" w:cs="Arial"/>
          <w:bCs/>
          <w:sz w:val="22"/>
          <w:szCs w:val="22"/>
        </w:rPr>
        <w:t>ANEXO VI</w:t>
      </w:r>
      <w:proofErr w:type="gramEnd"/>
      <w:r>
        <w:rPr>
          <w:rFonts w:ascii="Arial" w:hAnsi="Arial" w:cs="Arial"/>
          <w:bCs/>
          <w:sz w:val="22"/>
          <w:szCs w:val="22"/>
        </w:rPr>
        <w:t xml:space="preserve"> – Minuta de Contrato.</w:t>
      </w:r>
    </w:p>
    <w:p w:rsidR="00D71C8C" w:rsidRDefault="00D71C8C" w:rsidP="00D71C8C">
      <w:pPr>
        <w:rPr>
          <w:rFonts w:ascii="Arial" w:hAnsi="Arial" w:cs="Arial"/>
          <w:bCs/>
          <w:sz w:val="22"/>
          <w:szCs w:val="22"/>
        </w:rPr>
      </w:pPr>
    </w:p>
    <w:p w:rsidR="00D71C8C" w:rsidRDefault="00D71C8C" w:rsidP="00D71C8C">
      <w:pPr>
        <w:rPr>
          <w:rFonts w:ascii="Arial" w:hAnsi="Arial" w:cs="Arial"/>
          <w:bCs/>
          <w:sz w:val="22"/>
          <w:szCs w:val="22"/>
        </w:rPr>
      </w:pPr>
    </w:p>
    <w:p w:rsidR="00D71C8C" w:rsidRDefault="00D71C8C" w:rsidP="00D71C8C">
      <w:pPr>
        <w:pStyle w:val="TextosemFormatao"/>
        <w:widowControl/>
        <w:rPr>
          <w:rFonts w:ascii="Arial" w:hAnsi="Arial" w:cs="Arial"/>
          <w:bCs w:val="0"/>
          <w:color w:val="auto"/>
          <w:sz w:val="22"/>
          <w:szCs w:val="22"/>
        </w:rPr>
      </w:pPr>
      <w:r>
        <w:rPr>
          <w:rFonts w:ascii="Arial" w:hAnsi="Arial" w:cs="Arial"/>
          <w:b/>
          <w:color w:val="auto"/>
          <w:sz w:val="22"/>
          <w:szCs w:val="22"/>
        </w:rPr>
        <w:t>18.7 -</w:t>
      </w:r>
      <w:proofErr w:type="gramStart"/>
      <w:r>
        <w:rPr>
          <w:rFonts w:ascii="Arial" w:hAnsi="Arial" w:cs="Arial"/>
          <w:bCs w:val="0"/>
          <w:color w:val="auto"/>
          <w:sz w:val="22"/>
          <w:szCs w:val="22"/>
        </w:rPr>
        <w:t xml:space="preserve">  </w:t>
      </w:r>
      <w:proofErr w:type="gramEnd"/>
      <w:r w:rsidR="00C42498">
        <w:rPr>
          <w:rFonts w:ascii="Arial" w:hAnsi="Arial" w:cs="Arial"/>
          <w:bCs w:val="0"/>
          <w:color w:val="auto"/>
          <w:sz w:val="22"/>
          <w:szCs w:val="22"/>
        </w:rPr>
        <w:t xml:space="preserve">Este </w:t>
      </w:r>
      <w:r>
        <w:rPr>
          <w:rFonts w:ascii="Arial" w:hAnsi="Arial" w:cs="Arial"/>
          <w:bCs w:val="0"/>
          <w:color w:val="auto"/>
          <w:sz w:val="22"/>
          <w:szCs w:val="22"/>
        </w:rPr>
        <w:t xml:space="preserve"> Edital, </w:t>
      </w:r>
      <w:r w:rsidR="00C42498">
        <w:rPr>
          <w:rFonts w:ascii="Arial" w:hAnsi="Arial" w:cs="Arial"/>
          <w:bCs w:val="0"/>
          <w:color w:val="auto"/>
          <w:sz w:val="22"/>
          <w:szCs w:val="22"/>
        </w:rPr>
        <w:t xml:space="preserve">estará disponível na íntegra no site do município no devido processo </w:t>
      </w:r>
      <w:hyperlink r:id="rId10" w:history="1">
        <w:r w:rsidR="00C42498" w:rsidRPr="00B35DF2">
          <w:rPr>
            <w:rStyle w:val="Hyperlink"/>
            <w:rFonts w:ascii="Arial" w:hAnsi="Arial" w:cs="Arial"/>
            <w:bCs w:val="0"/>
            <w:sz w:val="22"/>
            <w:szCs w:val="22"/>
          </w:rPr>
          <w:t>www.saobernardino.sc.gov.br</w:t>
        </w:r>
      </w:hyperlink>
      <w:r w:rsidR="00C42498">
        <w:rPr>
          <w:rFonts w:ascii="Arial" w:hAnsi="Arial" w:cs="Arial"/>
          <w:bCs w:val="0"/>
          <w:color w:val="auto"/>
          <w:sz w:val="22"/>
          <w:szCs w:val="22"/>
        </w:rPr>
        <w:t xml:space="preserve">, publicado na íntegra no DOM/SC/ </w:t>
      </w:r>
      <w:hyperlink r:id="rId11" w:history="1">
        <w:r w:rsidR="00C42498" w:rsidRPr="00B35DF2">
          <w:rPr>
            <w:rStyle w:val="Hyperlink"/>
            <w:rFonts w:ascii="Arial" w:hAnsi="Arial" w:cs="Arial"/>
            <w:bCs w:val="0"/>
            <w:sz w:val="22"/>
            <w:szCs w:val="22"/>
          </w:rPr>
          <w:t>www.diariomunicipal.sc.gov.br</w:t>
        </w:r>
      </w:hyperlink>
      <w:r w:rsidR="00C42498">
        <w:rPr>
          <w:rFonts w:ascii="Arial" w:hAnsi="Arial" w:cs="Arial"/>
          <w:bCs w:val="0"/>
          <w:color w:val="auto"/>
          <w:sz w:val="22"/>
          <w:szCs w:val="22"/>
        </w:rPr>
        <w:t xml:space="preserve">  e junto ao setor de licitações anexo a Prefeitura.</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
          <w:sz w:val="22"/>
          <w:szCs w:val="22"/>
        </w:rPr>
        <w:t>18.8 –</w:t>
      </w:r>
      <w:r>
        <w:rPr>
          <w:rFonts w:ascii="Arial" w:hAnsi="Arial" w:cs="Arial"/>
          <w:bCs/>
          <w:sz w:val="22"/>
          <w:szCs w:val="22"/>
        </w:rPr>
        <w:t xml:space="preserve"> Informações fornecidas verbalmente por elementos pertencentes </w:t>
      </w:r>
      <w:proofErr w:type="gramStart"/>
      <w:r>
        <w:rPr>
          <w:rFonts w:ascii="Arial" w:hAnsi="Arial" w:cs="Arial"/>
          <w:bCs/>
          <w:sz w:val="22"/>
          <w:szCs w:val="22"/>
        </w:rPr>
        <w:t>a</w:t>
      </w:r>
      <w:proofErr w:type="gramEnd"/>
      <w:r>
        <w:rPr>
          <w:rFonts w:ascii="Arial" w:hAnsi="Arial" w:cs="Arial"/>
          <w:bCs/>
          <w:sz w:val="22"/>
          <w:szCs w:val="22"/>
        </w:rPr>
        <w:t xml:space="preserve"> Administração Municipal não serão consideradas como motivos para impugnações.</w:t>
      </w:r>
    </w:p>
    <w:p w:rsidR="00D71C8C" w:rsidRDefault="00D71C8C" w:rsidP="00D71C8C">
      <w:pPr>
        <w:pStyle w:val="TextosemFormatao"/>
        <w:widowControl/>
        <w:rPr>
          <w:rFonts w:ascii="Arial" w:hAnsi="Arial" w:cs="Arial"/>
          <w:bCs w:val="0"/>
          <w:color w:val="auto"/>
          <w:sz w:val="22"/>
          <w:szCs w:val="22"/>
        </w:rPr>
      </w:pPr>
    </w:p>
    <w:p w:rsidR="00D71C8C" w:rsidRDefault="00D71C8C" w:rsidP="00D71C8C">
      <w:pPr>
        <w:tabs>
          <w:tab w:val="clear" w:pos="708"/>
          <w:tab w:val="left" w:pos="536"/>
          <w:tab w:val="left" w:pos="2270"/>
          <w:tab w:val="left" w:pos="4294"/>
        </w:tabs>
        <w:autoSpaceDE w:val="0"/>
        <w:autoSpaceDN w:val="0"/>
        <w:adjustRightInd w:val="0"/>
        <w:jc w:val="both"/>
        <w:rPr>
          <w:rFonts w:ascii="Arial" w:hAnsi="Arial" w:cs="Arial"/>
          <w:bCs/>
          <w:sz w:val="22"/>
          <w:szCs w:val="22"/>
        </w:rPr>
      </w:pPr>
      <w:r>
        <w:rPr>
          <w:rFonts w:ascii="Arial" w:hAnsi="Arial" w:cs="Arial"/>
          <w:b/>
          <w:sz w:val="22"/>
          <w:szCs w:val="22"/>
        </w:rPr>
        <w:t>18.9 -</w:t>
      </w:r>
      <w:r>
        <w:rPr>
          <w:rFonts w:ascii="Arial" w:hAnsi="Arial" w:cs="Arial"/>
          <w:bCs/>
          <w:sz w:val="22"/>
          <w:szCs w:val="22"/>
        </w:rPr>
        <w:t xml:space="preserve"> Até 02 (dois) dias úteis antes da data fixada para recebimento das propostas, qualquer pessoa poderá solicitar esclarecimentos, providências ou impugnar o ato convocatório do Pregão.</w:t>
      </w:r>
      <w:r>
        <w:rPr>
          <w:rFonts w:ascii="Arial" w:hAnsi="Arial" w:cs="Arial"/>
          <w:b/>
          <w:bCs/>
          <w:sz w:val="22"/>
          <w:szCs w:val="22"/>
        </w:rPr>
        <w:t xml:space="preserve"> </w:t>
      </w:r>
      <w:r>
        <w:rPr>
          <w:rFonts w:ascii="Arial" w:hAnsi="Arial" w:cs="Arial"/>
          <w:bCs/>
          <w:sz w:val="22"/>
          <w:szCs w:val="22"/>
        </w:rPr>
        <w:t>Caberá ao Pregoeiro decidir sobre a petição no prazo de vinte e quatro (24) horas.</w:t>
      </w:r>
      <w:r>
        <w:rPr>
          <w:rFonts w:ascii="Arial" w:hAnsi="Arial" w:cs="Arial"/>
          <w:b/>
          <w:bCs/>
          <w:sz w:val="22"/>
          <w:szCs w:val="22"/>
        </w:rPr>
        <w:t xml:space="preserve"> </w:t>
      </w:r>
      <w:r>
        <w:rPr>
          <w:rFonts w:ascii="Arial" w:hAnsi="Arial" w:cs="Arial"/>
          <w:bCs/>
          <w:sz w:val="22"/>
          <w:szCs w:val="22"/>
        </w:rPr>
        <w:t>Acolhida a petição contra o ato convocatório, será designada nova data para a realização do certame.</w:t>
      </w:r>
      <w:r>
        <w:rPr>
          <w:rFonts w:ascii="Arial" w:hAnsi="Arial" w:cs="Arial"/>
          <w:sz w:val="22"/>
          <w:szCs w:val="22"/>
        </w:rPr>
        <w:t xml:space="preserve"> </w:t>
      </w:r>
      <w:r>
        <w:rPr>
          <w:rFonts w:ascii="Arial" w:hAnsi="Arial" w:cs="Arial"/>
          <w:bCs/>
          <w:sz w:val="22"/>
          <w:szCs w:val="22"/>
        </w:rPr>
        <w:t>A impugnação deverá ser</w:t>
      </w:r>
      <w:proofErr w:type="gramStart"/>
      <w:r>
        <w:rPr>
          <w:rFonts w:ascii="Arial" w:hAnsi="Arial" w:cs="Arial"/>
          <w:bCs/>
          <w:sz w:val="22"/>
          <w:szCs w:val="22"/>
        </w:rPr>
        <w:t xml:space="preserve">  </w:t>
      </w:r>
      <w:proofErr w:type="gramEnd"/>
      <w:r>
        <w:rPr>
          <w:rFonts w:ascii="Arial" w:hAnsi="Arial" w:cs="Arial"/>
          <w:bCs/>
          <w:sz w:val="22"/>
          <w:szCs w:val="22"/>
        </w:rPr>
        <w:t>protocolada fisicamente em documento original, datado e assinado pelo proponente e/ou representante legal, no Setor de Administração e dirigido ao chefe do poder executivo.</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
          <w:sz w:val="22"/>
          <w:szCs w:val="22"/>
        </w:rPr>
        <w:t>18.10 -</w:t>
      </w:r>
      <w:r>
        <w:rPr>
          <w:rFonts w:ascii="Arial" w:hAnsi="Arial" w:cs="Arial"/>
          <w:bCs/>
          <w:sz w:val="22"/>
          <w:szCs w:val="22"/>
        </w:rPr>
        <w:t xml:space="preserve"> Recomenda-se aos licitantes que estejam no local indicado do preâmbulo deste Edital, com antecedência de quinze (15) minutos do horário previsto.</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pStyle w:val="Corpodetexto3"/>
        <w:widowControl/>
        <w:rPr>
          <w:rFonts w:ascii="Arial" w:hAnsi="Arial" w:cs="Arial"/>
          <w:bCs w:val="0"/>
          <w:color w:val="auto"/>
          <w:sz w:val="22"/>
          <w:szCs w:val="22"/>
        </w:rPr>
      </w:pPr>
      <w:r>
        <w:rPr>
          <w:rFonts w:ascii="Arial" w:hAnsi="Arial" w:cs="Arial"/>
          <w:b/>
          <w:color w:val="auto"/>
          <w:sz w:val="22"/>
          <w:szCs w:val="22"/>
        </w:rPr>
        <w:t>18.11 -</w:t>
      </w:r>
      <w:r>
        <w:rPr>
          <w:rFonts w:ascii="Arial" w:hAnsi="Arial" w:cs="Arial"/>
          <w:bCs w:val="0"/>
          <w:color w:val="auto"/>
          <w:sz w:val="22"/>
          <w:szCs w:val="22"/>
        </w:rPr>
        <w:t xml:space="preserve"> É fundamental a presença do licitante ou de seu representante, para o exercício dos direitos de ofertar lances e manifestar intenção de recorrer.</w:t>
      </w:r>
    </w:p>
    <w:p w:rsidR="00D71C8C" w:rsidRDefault="00D71C8C" w:rsidP="00D71C8C">
      <w:pPr>
        <w:tabs>
          <w:tab w:val="clear" w:pos="708"/>
          <w:tab w:val="left" w:pos="536"/>
          <w:tab w:val="left" w:pos="2270"/>
          <w:tab w:val="left" w:pos="4294"/>
        </w:tabs>
        <w:autoSpaceDE w:val="0"/>
        <w:autoSpaceDN w:val="0"/>
        <w:adjustRightInd w:val="0"/>
        <w:jc w:val="both"/>
        <w:rPr>
          <w:rFonts w:ascii="Arial" w:hAnsi="Arial" w:cs="Arial"/>
          <w:bCs/>
          <w:sz w:val="22"/>
          <w:szCs w:val="22"/>
        </w:rPr>
      </w:pPr>
    </w:p>
    <w:p w:rsidR="00D71C8C" w:rsidRDefault="00D71C8C" w:rsidP="00D71C8C">
      <w:pPr>
        <w:pStyle w:val="Corpodetexto3"/>
        <w:widowControl/>
        <w:rPr>
          <w:rFonts w:ascii="Arial" w:hAnsi="Arial" w:cs="Arial"/>
          <w:bCs w:val="0"/>
          <w:color w:val="auto"/>
          <w:sz w:val="22"/>
          <w:szCs w:val="22"/>
        </w:rPr>
      </w:pPr>
      <w:r>
        <w:rPr>
          <w:rFonts w:ascii="Arial" w:hAnsi="Arial" w:cs="Arial"/>
          <w:b/>
          <w:color w:val="auto"/>
          <w:sz w:val="22"/>
          <w:szCs w:val="22"/>
        </w:rPr>
        <w:t>18.12 -</w:t>
      </w:r>
      <w:r>
        <w:rPr>
          <w:rFonts w:ascii="Arial" w:hAnsi="Arial" w:cs="Arial"/>
          <w:bCs w:val="0"/>
          <w:color w:val="auto"/>
          <w:sz w:val="22"/>
          <w:szCs w:val="22"/>
        </w:rPr>
        <w:t xml:space="preserve"> Nenhuma indenização será devida aos licitantes por apresentarem documentação e/ou elaborarem proposta relativa ao presente PREGÃO.</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pStyle w:val="TextosemFormatao"/>
        <w:widowControl/>
        <w:rPr>
          <w:rFonts w:ascii="Arial" w:hAnsi="Arial" w:cs="Arial"/>
          <w:bCs w:val="0"/>
          <w:color w:val="auto"/>
          <w:sz w:val="22"/>
          <w:szCs w:val="22"/>
        </w:rPr>
      </w:pPr>
      <w:r>
        <w:rPr>
          <w:rFonts w:ascii="Arial" w:hAnsi="Arial" w:cs="Arial"/>
          <w:b/>
          <w:color w:val="auto"/>
          <w:sz w:val="22"/>
          <w:szCs w:val="22"/>
        </w:rPr>
        <w:t>18.13 -</w:t>
      </w:r>
      <w:r>
        <w:rPr>
          <w:rFonts w:ascii="Arial" w:hAnsi="Arial" w:cs="Arial"/>
          <w:bCs w:val="0"/>
          <w:color w:val="auto"/>
          <w:sz w:val="22"/>
          <w:szCs w:val="22"/>
        </w:rPr>
        <w:t xml:space="preserve"> Quaisquer pedidos de esclarecimento</w:t>
      </w:r>
      <w:r w:rsidR="006A134B">
        <w:rPr>
          <w:rFonts w:ascii="Arial" w:hAnsi="Arial" w:cs="Arial"/>
          <w:bCs w:val="0"/>
          <w:color w:val="auto"/>
          <w:sz w:val="22"/>
          <w:szCs w:val="22"/>
        </w:rPr>
        <w:t>s</w:t>
      </w:r>
      <w:r>
        <w:rPr>
          <w:rFonts w:ascii="Arial" w:hAnsi="Arial" w:cs="Arial"/>
          <w:bCs w:val="0"/>
          <w:color w:val="auto"/>
          <w:sz w:val="22"/>
          <w:szCs w:val="22"/>
        </w:rPr>
        <w:t xml:space="preserve"> em relação a eventuais dúvidas de interpretação do presente Edital, deverão </w:t>
      </w:r>
      <w:r w:rsidR="006A134B">
        <w:rPr>
          <w:rFonts w:ascii="Arial" w:hAnsi="Arial" w:cs="Arial"/>
          <w:bCs w:val="0"/>
          <w:color w:val="auto"/>
          <w:sz w:val="22"/>
          <w:szCs w:val="22"/>
        </w:rPr>
        <w:t xml:space="preserve">preferencialmente </w:t>
      </w:r>
      <w:r>
        <w:rPr>
          <w:rFonts w:ascii="Arial" w:hAnsi="Arial" w:cs="Arial"/>
          <w:bCs w:val="0"/>
          <w:color w:val="auto"/>
          <w:sz w:val="22"/>
          <w:szCs w:val="22"/>
        </w:rPr>
        <w:t>ser dirigidas</w:t>
      </w:r>
      <w:r w:rsidR="006A134B">
        <w:rPr>
          <w:rFonts w:ascii="Arial" w:hAnsi="Arial" w:cs="Arial"/>
          <w:bCs w:val="0"/>
          <w:color w:val="auto"/>
          <w:sz w:val="22"/>
          <w:szCs w:val="22"/>
        </w:rPr>
        <w:t xml:space="preserve"> por escrito</w:t>
      </w:r>
      <w:r>
        <w:rPr>
          <w:rFonts w:ascii="Arial" w:hAnsi="Arial" w:cs="Arial"/>
          <w:bCs w:val="0"/>
          <w:color w:val="auto"/>
          <w:sz w:val="22"/>
          <w:szCs w:val="22"/>
        </w:rPr>
        <w:t xml:space="preserve"> à Administração Municipal no endereço </w:t>
      </w:r>
      <w:r w:rsidR="006A134B">
        <w:rPr>
          <w:rFonts w:ascii="Arial" w:hAnsi="Arial" w:cs="Arial"/>
          <w:bCs w:val="0"/>
          <w:color w:val="auto"/>
          <w:sz w:val="22"/>
          <w:szCs w:val="22"/>
        </w:rPr>
        <w:t xml:space="preserve">eletrônico </w:t>
      </w:r>
      <w:hyperlink r:id="rId12" w:history="1">
        <w:r w:rsidR="009B2B06" w:rsidRPr="007E4333">
          <w:rPr>
            <w:rStyle w:val="Hyperlink"/>
            <w:rFonts w:ascii="Arial" w:hAnsi="Arial" w:cs="Arial"/>
            <w:bCs w:val="0"/>
            <w:sz w:val="22"/>
            <w:szCs w:val="22"/>
          </w:rPr>
          <w:t>compras@saobernardino.sc.gov.br</w:t>
        </w:r>
      </w:hyperlink>
      <w:proofErr w:type="gramStart"/>
      <w:r w:rsidR="009B2B06">
        <w:rPr>
          <w:rFonts w:ascii="Arial" w:hAnsi="Arial" w:cs="Arial"/>
          <w:bCs w:val="0"/>
          <w:color w:val="auto"/>
          <w:sz w:val="22"/>
          <w:szCs w:val="22"/>
        </w:rPr>
        <w:t xml:space="preserve"> </w:t>
      </w:r>
      <w:r>
        <w:rPr>
          <w:rFonts w:ascii="Arial" w:hAnsi="Arial" w:cs="Arial"/>
          <w:bCs w:val="0"/>
          <w:color w:val="auto"/>
          <w:sz w:val="22"/>
          <w:szCs w:val="22"/>
        </w:rPr>
        <w:t>,</w:t>
      </w:r>
      <w:proofErr w:type="gramEnd"/>
      <w:r>
        <w:rPr>
          <w:rFonts w:ascii="Arial" w:hAnsi="Arial" w:cs="Arial"/>
          <w:bCs w:val="0"/>
          <w:color w:val="auto"/>
          <w:sz w:val="22"/>
          <w:szCs w:val="22"/>
        </w:rPr>
        <w:t xml:space="preserve"> ou pelo telefone (49) 36540054/0014 até 72 (setenta e duas) horas antes da data de abertura da LICITAÇÃO.</w:t>
      </w:r>
    </w:p>
    <w:p w:rsidR="00D71C8C" w:rsidRDefault="00D71C8C" w:rsidP="00D71C8C">
      <w:pPr>
        <w:pStyle w:val="TextosemFormatao"/>
        <w:widowControl/>
        <w:rPr>
          <w:rFonts w:ascii="Arial" w:hAnsi="Arial" w:cs="Arial"/>
          <w:bCs w:val="0"/>
          <w:color w:val="auto"/>
          <w:sz w:val="22"/>
          <w:szCs w:val="22"/>
        </w:rPr>
      </w:pPr>
    </w:p>
    <w:p w:rsidR="00D71C8C" w:rsidRPr="00C80696" w:rsidRDefault="00D71C8C" w:rsidP="00D71C8C">
      <w:pPr>
        <w:pStyle w:val="TextosemFormatao"/>
        <w:widowControl/>
        <w:rPr>
          <w:rFonts w:ascii="Arial" w:hAnsi="Arial" w:cs="Arial"/>
          <w:bCs w:val="0"/>
          <w:color w:val="auto"/>
          <w:sz w:val="22"/>
          <w:szCs w:val="22"/>
        </w:rPr>
      </w:pPr>
      <w:r w:rsidRPr="00C80696">
        <w:rPr>
          <w:rFonts w:ascii="Arial" w:hAnsi="Arial" w:cs="Arial"/>
          <w:b/>
          <w:bCs w:val="0"/>
          <w:color w:val="auto"/>
          <w:sz w:val="22"/>
          <w:szCs w:val="22"/>
        </w:rPr>
        <w:t>18.14</w:t>
      </w:r>
      <w:r w:rsidRPr="00C80696">
        <w:rPr>
          <w:rFonts w:ascii="Arial" w:hAnsi="Arial" w:cs="Arial"/>
          <w:bCs w:val="0"/>
          <w:color w:val="auto"/>
          <w:sz w:val="22"/>
          <w:szCs w:val="22"/>
        </w:rPr>
        <w:t xml:space="preserve">- Editais de Licitação, prazos recursais, recursos, contra razões, decisões, atas, adjudicações e homologações, serão publicadas no site </w:t>
      </w:r>
      <w:hyperlink r:id="rId13" w:history="1">
        <w:r w:rsidRPr="00C80696">
          <w:rPr>
            <w:rStyle w:val="Hyperlink"/>
            <w:rFonts w:ascii="Arial" w:hAnsi="Arial" w:cs="Arial"/>
            <w:bCs w:val="0"/>
            <w:sz w:val="22"/>
            <w:szCs w:val="22"/>
          </w:rPr>
          <w:t>www.saobernardino.sc.gov.br</w:t>
        </w:r>
      </w:hyperlink>
      <w:r w:rsidRPr="00C80696">
        <w:rPr>
          <w:rFonts w:ascii="Arial" w:hAnsi="Arial" w:cs="Arial"/>
          <w:bCs w:val="0"/>
          <w:color w:val="auto"/>
          <w:sz w:val="22"/>
          <w:szCs w:val="22"/>
        </w:rPr>
        <w:t xml:space="preserve">, no </w:t>
      </w:r>
      <w:proofErr w:type="gramStart"/>
      <w:r w:rsidRPr="00C80696">
        <w:rPr>
          <w:rFonts w:ascii="Arial" w:hAnsi="Arial" w:cs="Arial"/>
          <w:bCs w:val="0"/>
          <w:color w:val="auto"/>
          <w:sz w:val="22"/>
          <w:szCs w:val="22"/>
        </w:rPr>
        <w:t>menu</w:t>
      </w:r>
      <w:proofErr w:type="gramEnd"/>
      <w:r w:rsidRPr="00C80696">
        <w:rPr>
          <w:rFonts w:ascii="Arial" w:hAnsi="Arial" w:cs="Arial"/>
          <w:bCs w:val="0"/>
          <w:color w:val="auto"/>
          <w:sz w:val="22"/>
          <w:szCs w:val="22"/>
        </w:rPr>
        <w:t xml:space="preserve"> Licitações no devido processo. É de inteira responsabilidade </w:t>
      </w:r>
      <w:proofErr w:type="gramStart"/>
      <w:r w:rsidRPr="00C80696">
        <w:rPr>
          <w:rFonts w:ascii="Arial" w:hAnsi="Arial" w:cs="Arial"/>
          <w:bCs w:val="0"/>
          <w:color w:val="auto"/>
          <w:sz w:val="22"/>
          <w:szCs w:val="22"/>
        </w:rPr>
        <w:t>da empresa participante estar</w:t>
      </w:r>
      <w:proofErr w:type="gramEnd"/>
      <w:r w:rsidRPr="00C80696">
        <w:rPr>
          <w:rFonts w:ascii="Arial" w:hAnsi="Arial" w:cs="Arial"/>
          <w:bCs w:val="0"/>
          <w:color w:val="auto"/>
          <w:sz w:val="22"/>
          <w:szCs w:val="22"/>
        </w:rPr>
        <w:t xml:space="preserve"> acompanhando o andamento.</w:t>
      </w:r>
    </w:p>
    <w:p w:rsidR="00D71C8C" w:rsidRPr="00C80696" w:rsidRDefault="00D71C8C" w:rsidP="00D71C8C">
      <w:pPr>
        <w:pStyle w:val="TextosemFormatao"/>
        <w:widowControl/>
        <w:rPr>
          <w:rFonts w:ascii="Arial" w:hAnsi="Arial" w:cs="Arial"/>
          <w:bCs w:val="0"/>
          <w:color w:val="auto"/>
          <w:sz w:val="22"/>
          <w:szCs w:val="22"/>
        </w:rPr>
      </w:pPr>
    </w:p>
    <w:p w:rsidR="00D71C8C" w:rsidRPr="00C80696" w:rsidRDefault="00D71C8C" w:rsidP="00D71C8C">
      <w:pPr>
        <w:tabs>
          <w:tab w:val="clear" w:pos="708"/>
          <w:tab w:val="left" w:pos="536"/>
          <w:tab w:val="left" w:pos="2270"/>
          <w:tab w:val="left" w:pos="4294"/>
        </w:tabs>
        <w:jc w:val="both"/>
        <w:rPr>
          <w:rFonts w:ascii="Arial" w:hAnsi="Arial" w:cs="Arial"/>
          <w:bCs/>
          <w:sz w:val="22"/>
          <w:szCs w:val="22"/>
        </w:rPr>
      </w:pPr>
    </w:p>
    <w:p w:rsidR="00D71C8C" w:rsidRPr="00C80696" w:rsidRDefault="00D71C8C" w:rsidP="00D71C8C">
      <w:pPr>
        <w:tabs>
          <w:tab w:val="clear" w:pos="708"/>
          <w:tab w:val="left" w:pos="536"/>
          <w:tab w:val="left" w:pos="2270"/>
          <w:tab w:val="left" w:pos="4294"/>
        </w:tabs>
        <w:jc w:val="both"/>
        <w:rPr>
          <w:rFonts w:ascii="Arial" w:hAnsi="Arial" w:cs="Arial"/>
          <w:b/>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 xml:space="preserve">São Bernardino – SC </w:t>
      </w:r>
      <w:r>
        <w:rPr>
          <w:rFonts w:ascii="Arial" w:hAnsi="Arial" w:cs="Arial"/>
          <w:bCs/>
          <w:sz w:val="22"/>
          <w:szCs w:val="22"/>
        </w:rPr>
        <w:fldChar w:fldCharType="begin"/>
      </w:r>
      <w:r>
        <w:rPr>
          <w:rFonts w:ascii="Arial" w:hAnsi="Arial" w:cs="Arial"/>
          <w:bCs/>
          <w:sz w:val="22"/>
          <w:szCs w:val="22"/>
        </w:rPr>
        <w:instrText xml:space="preserve"> DOCVARIABLE "DataProcesso" \* MERGEFORMAT </w:instrText>
      </w:r>
      <w:r>
        <w:rPr>
          <w:rFonts w:ascii="Arial" w:hAnsi="Arial" w:cs="Arial"/>
          <w:bCs/>
          <w:sz w:val="22"/>
          <w:szCs w:val="22"/>
        </w:rPr>
        <w:fldChar w:fldCharType="separate"/>
      </w:r>
      <w:r w:rsidR="005071A2">
        <w:rPr>
          <w:rFonts w:ascii="Arial" w:hAnsi="Arial" w:cs="Arial"/>
          <w:bCs/>
          <w:sz w:val="22"/>
          <w:szCs w:val="22"/>
        </w:rPr>
        <w:t>08/01/2020</w:t>
      </w:r>
      <w:r>
        <w:rPr>
          <w:rFonts w:ascii="Arial" w:hAnsi="Arial" w:cs="Arial"/>
          <w:bCs/>
          <w:sz w:val="22"/>
          <w:szCs w:val="22"/>
        </w:rPr>
        <w:fldChar w:fldCharType="end"/>
      </w:r>
    </w:p>
    <w:p w:rsidR="00D71C8C" w:rsidRDefault="00D71C8C" w:rsidP="00D71C8C">
      <w:pPr>
        <w:pStyle w:val="Padro"/>
        <w:spacing w:line="200" w:lineRule="atLeast"/>
        <w:jc w:val="both"/>
        <w:rPr>
          <w:rFonts w:ascii="Arial" w:hAnsi="Arial" w:cs="Arial"/>
          <w:sz w:val="22"/>
          <w:szCs w:val="22"/>
        </w:rPr>
      </w:pPr>
    </w:p>
    <w:p w:rsidR="00D71C8C" w:rsidRDefault="00D71C8C" w:rsidP="00D71C8C">
      <w:pPr>
        <w:pStyle w:val="Padro"/>
        <w:spacing w:line="200" w:lineRule="atLeast"/>
        <w:jc w:val="both"/>
        <w:rPr>
          <w:rFonts w:ascii="Arial" w:hAnsi="Arial" w:cs="Arial"/>
          <w:sz w:val="22"/>
          <w:szCs w:val="22"/>
        </w:rPr>
      </w:pPr>
    </w:p>
    <w:p w:rsidR="00D71C8C" w:rsidRDefault="0017285B" w:rsidP="00D71C8C">
      <w:pPr>
        <w:pStyle w:val="Padro"/>
        <w:spacing w:line="200" w:lineRule="atLeast"/>
        <w:jc w:val="center"/>
        <w:rPr>
          <w:rFonts w:ascii="Arial" w:hAnsi="Arial" w:cs="Arial"/>
          <w:b/>
          <w:bCs/>
          <w:sz w:val="22"/>
          <w:szCs w:val="22"/>
        </w:rPr>
      </w:pPr>
      <w:r>
        <w:rPr>
          <w:rFonts w:ascii="Arial" w:hAnsi="Arial" w:cs="Arial"/>
          <w:b/>
          <w:bCs/>
          <w:sz w:val="22"/>
          <w:szCs w:val="22"/>
        </w:rPr>
        <w:t xml:space="preserve">Agostinho </w:t>
      </w:r>
      <w:proofErr w:type="spellStart"/>
      <w:r>
        <w:rPr>
          <w:rFonts w:ascii="Arial" w:hAnsi="Arial" w:cs="Arial"/>
          <w:b/>
          <w:bCs/>
          <w:sz w:val="22"/>
          <w:szCs w:val="22"/>
        </w:rPr>
        <w:t>Luzzi</w:t>
      </w:r>
      <w:proofErr w:type="spellEnd"/>
    </w:p>
    <w:p w:rsidR="00D71C8C" w:rsidRDefault="0017285B" w:rsidP="00D71C8C">
      <w:pPr>
        <w:pStyle w:val="Padro"/>
        <w:spacing w:line="200" w:lineRule="atLeast"/>
        <w:jc w:val="center"/>
        <w:rPr>
          <w:rFonts w:ascii="Arial" w:hAnsi="Arial" w:cs="Arial"/>
          <w:b/>
          <w:bCs/>
          <w:sz w:val="22"/>
          <w:szCs w:val="22"/>
        </w:rPr>
      </w:pPr>
      <w:r>
        <w:rPr>
          <w:rFonts w:ascii="Arial" w:hAnsi="Arial" w:cs="Arial"/>
          <w:b/>
          <w:bCs/>
          <w:sz w:val="22"/>
          <w:szCs w:val="22"/>
        </w:rPr>
        <w:t>Ordenador da Despesa do Fundo de Saúde</w:t>
      </w:r>
    </w:p>
    <w:p w:rsidR="00D71C8C" w:rsidRDefault="00D71C8C" w:rsidP="00D71C8C">
      <w:pPr>
        <w:tabs>
          <w:tab w:val="clear" w:pos="708"/>
          <w:tab w:val="left" w:pos="536"/>
          <w:tab w:val="left" w:pos="2270"/>
          <w:tab w:val="left" w:pos="4294"/>
        </w:tabs>
        <w:ind w:left="3540"/>
        <w:jc w:val="both"/>
        <w:rPr>
          <w:rFonts w:ascii="Arial" w:hAnsi="Arial" w:cs="Arial"/>
          <w:bCs/>
          <w:sz w:val="22"/>
          <w:szCs w:val="22"/>
        </w:rPr>
      </w:pPr>
    </w:p>
    <w:p w:rsidR="00D71C8C" w:rsidRDefault="00D71C8C" w:rsidP="00D71C8C">
      <w:pPr>
        <w:tabs>
          <w:tab w:val="clear" w:pos="708"/>
          <w:tab w:val="left" w:pos="536"/>
          <w:tab w:val="left" w:pos="2270"/>
          <w:tab w:val="left" w:pos="4294"/>
        </w:tabs>
        <w:ind w:left="3540"/>
        <w:jc w:val="both"/>
        <w:rPr>
          <w:rFonts w:ascii="Arial" w:hAnsi="Arial" w:cs="Arial"/>
          <w:bCs/>
          <w:sz w:val="22"/>
          <w:szCs w:val="22"/>
        </w:rPr>
      </w:pPr>
    </w:p>
    <w:p w:rsidR="00D71C8C" w:rsidRDefault="00D71C8C" w:rsidP="00D71C8C">
      <w:pPr>
        <w:pStyle w:val="Padro"/>
        <w:spacing w:line="100" w:lineRule="atLeast"/>
        <w:jc w:val="center"/>
        <w:rPr>
          <w:rFonts w:ascii="Arial" w:hAnsi="Arial" w:cs="Arial"/>
          <w:sz w:val="22"/>
          <w:szCs w:val="22"/>
        </w:rPr>
      </w:pPr>
      <w:r>
        <w:rPr>
          <w:rFonts w:ascii="Arial" w:hAnsi="Arial" w:cs="Arial"/>
          <w:sz w:val="22"/>
          <w:szCs w:val="22"/>
        </w:rPr>
        <w:t>Visto e aprovado pela Assessoria Jurídica</w:t>
      </w:r>
    </w:p>
    <w:p w:rsidR="00D71C8C" w:rsidRDefault="00D71C8C" w:rsidP="00D71C8C">
      <w:pPr>
        <w:pStyle w:val="Padro"/>
        <w:spacing w:line="100" w:lineRule="atLeast"/>
        <w:jc w:val="center"/>
        <w:rPr>
          <w:rFonts w:ascii="Arial" w:hAnsi="Arial" w:cs="Arial"/>
          <w:sz w:val="22"/>
          <w:szCs w:val="22"/>
        </w:rPr>
      </w:pPr>
      <w:r>
        <w:rPr>
          <w:rFonts w:ascii="Arial" w:hAnsi="Arial" w:cs="Arial"/>
          <w:sz w:val="22"/>
          <w:szCs w:val="22"/>
        </w:rPr>
        <w:t>RUDIMAR BORCIONI</w:t>
      </w:r>
    </w:p>
    <w:p w:rsidR="00D71C8C" w:rsidRDefault="00D71C8C" w:rsidP="00D71C8C">
      <w:pPr>
        <w:pStyle w:val="Padro"/>
        <w:spacing w:line="100" w:lineRule="atLeast"/>
        <w:jc w:val="center"/>
        <w:rPr>
          <w:rFonts w:ascii="Arial" w:hAnsi="Arial" w:cs="Arial"/>
          <w:sz w:val="22"/>
          <w:szCs w:val="22"/>
        </w:rPr>
      </w:pPr>
      <w:r>
        <w:rPr>
          <w:rFonts w:ascii="Arial" w:hAnsi="Arial" w:cs="Arial"/>
          <w:sz w:val="22"/>
          <w:szCs w:val="22"/>
        </w:rPr>
        <w:t>OAB-SC 15411</w:t>
      </w:r>
    </w:p>
    <w:p w:rsidR="00D71C8C" w:rsidRDefault="00D71C8C" w:rsidP="00D71C8C">
      <w:pPr>
        <w:pStyle w:val="Padro"/>
        <w:spacing w:line="100" w:lineRule="atLeast"/>
        <w:jc w:val="center"/>
        <w:rPr>
          <w:rFonts w:ascii="Arial" w:hAnsi="Arial" w:cs="Arial"/>
          <w:sz w:val="22"/>
          <w:szCs w:val="22"/>
        </w:rPr>
      </w:pPr>
      <w:proofErr w:type="gramStart"/>
      <w:r>
        <w:rPr>
          <w:rFonts w:ascii="Arial" w:hAnsi="Arial" w:cs="Arial"/>
          <w:sz w:val="22"/>
          <w:szCs w:val="22"/>
        </w:rPr>
        <w:t>ASSESSOR(</w:t>
      </w:r>
      <w:proofErr w:type="gramEnd"/>
      <w:r>
        <w:rPr>
          <w:rFonts w:ascii="Arial" w:hAnsi="Arial" w:cs="Arial"/>
          <w:sz w:val="22"/>
          <w:szCs w:val="22"/>
        </w:rPr>
        <w:t>A) JURÍDICO</w:t>
      </w:r>
    </w:p>
    <w:p w:rsidR="00BE0477" w:rsidRDefault="00BE0477" w:rsidP="00D71C8C">
      <w:pPr>
        <w:pStyle w:val="Padro"/>
        <w:spacing w:line="100" w:lineRule="atLeast"/>
        <w:jc w:val="center"/>
        <w:rPr>
          <w:rFonts w:ascii="Arial" w:hAnsi="Arial" w:cs="Arial"/>
          <w:sz w:val="22"/>
          <w:szCs w:val="22"/>
        </w:rPr>
      </w:pPr>
    </w:p>
    <w:p w:rsidR="00BE0477" w:rsidRDefault="00BE0477" w:rsidP="00D71C8C">
      <w:pPr>
        <w:pStyle w:val="Padro"/>
        <w:spacing w:line="100" w:lineRule="atLeast"/>
        <w:jc w:val="center"/>
        <w:rPr>
          <w:rFonts w:ascii="Arial" w:hAnsi="Arial" w:cs="Arial"/>
          <w:sz w:val="22"/>
          <w:szCs w:val="22"/>
        </w:rPr>
      </w:pPr>
    </w:p>
    <w:p w:rsidR="00BE0477" w:rsidRDefault="00BE0477" w:rsidP="00D71C8C">
      <w:pPr>
        <w:pStyle w:val="Padro"/>
        <w:spacing w:line="100" w:lineRule="atLeast"/>
        <w:jc w:val="center"/>
        <w:rPr>
          <w:rFonts w:ascii="Arial" w:hAnsi="Arial" w:cs="Arial"/>
          <w:sz w:val="22"/>
          <w:szCs w:val="22"/>
        </w:rPr>
      </w:pPr>
    </w:p>
    <w:p w:rsidR="00BE0477" w:rsidRDefault="00BE0477" w:rsidP="00D71C8C">
      <w:pPr>
        <w:pStyle w:val="Padro"/>
        <w:spacing w:line="100" w:lineRule="atLeast"/>
        <w:jc w:val="center"/>
        <w:rPr>
          <w:rFonts w:ascii="Arial" w:hAnsi="Arial" w:cs="Arial"/>
          <w:sz w:val="22"/>
          <w:szCs w:val="22"/>
        </w:rPr>
      </w:pPr>
    </w:p>
    <w:p w:rsidR="00BE0477" w:rsidRDefault="00BE0477" w:rsidP="00D71C8C">
      <w:pPr>
        <w:pStyle w:val="Padro"/>
        <w:spacing w:line="100" w:lineRule="atLeast"/>
        <w:jc w:val="center"/>
        <w:rPr>
          <w:rFonts w:ascii="Arial" w:hAnsi="Arial" w:cs="Arial"/>
          <w:sz w:val="22"/>
          <w:szCs w:val="22"/>
        </w:rPr>
      </w:pPr>
    </w:p>
    <w:p w:rsidR="00BE0477" w:rsidRDefault="00BE0477" w:rsidP="00D71C8C">
      <w:pPr>
        <w:pStyle w:val="Padro"/>
        <w:spacing w:line="100" w:lineRule="atLeast"/>
        <w:jc w:val="center"/>
        <w:rPr>
          <w:rFonts w:ascii="Arial" w:hAnsi="Arial" w:cs="Arial"/>
          <w:sz w:val="22"/>
          <w:szCs w:val="22"/>
        </w:rPr>
      </w:pPr>
    </w:p>
    <w:p w:rsidR="00BE0477" w:rsidRDefault="00BE0477" w:rsidP="00D71C8C">
      <w:pPr>
        <w:pStyle w:val="Padro"/>
        <w:spacing w:line="100" w:lineRule="atLeast"/>
        <w:jc w:val="center"/>
        <w:rPr>
          <w:rFonts w:ascii="Arial" w:hAnsi="Arial" w:cs="Arial"/>
          <w:sz w:val="22"/>
          <w:szCs w:val="22"/>
        </w:rPr>
      </w:pPr>
    </w:p>
    <w:p w:rsidR="00BE0477" w:rsidRDefault="00BE0477" w:rsidP="00D71C8C">
      <w:pPr>
        <w:pStyle w:val="Padro"/>
        <w:spacing w:line="100" w:lineRule="atLeast"/>
        <w:jc w:val="center"/>
        <w:rPr>
          <w:rFonts w:ascii="Arial" w:hAnsi="Arial" w:cs="Arial"/>
          <w:sz w:val="22"/>
          <w:szCs w:val="22"/>
        </w:rPr>
      </w:pPr>
    </w:p>
    <w:p w:rsidR="00BE0477" w:rsidRDefault="00BE0477" w:rsidP="00D71C8C">
      <w:pPr>
        <w:pStyle w:val="Padro"/>
        <w:spacing w:line="100" w:lineRule="atLeast"/>
        <w:jc w:val="center"/>
        <w:rPr>
          <w:rFonts w:ascii="Arial" w:hAnsi="Arial" w:cs="Arial"/>
          <w:sz w:val="22"/>
          <w:szCs w:val="22"/>
        </w:rPr>
      </w:pPr>
    </w:p>
    <w:p w:rsidR="00BE0477" w:rsidRDefault="00BE0477"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C80696" w:rsidRDefault="00C80696" w:rsidP="00D71C8C">
      <w:pPr>
        <w:pStyle w:val="Padro"/>
        <w:spacing w:line="100" w:lineRule="atLeast"/>
        <w:jc w:val="center"/>
        <w:rPr>
          <w:rFonts w:ascii="Arial" w:hAnsi="Arial" w:cs="Arial"/>
          <w:sz w:val="22"/>
          <w:szCs w:val="22"/>
        </w:rPr>
      </w:pPr>
    </w:p>
    <w:p w:rsidR="00D71C8C" w:rsidRDefault="00D71C8C" w:rsidP="00D71C8C">
      <w:pPr>
        <w:jc w:val="center"/>
        <w:rPr>
          <w:rFonts w:ascii="Arial" w:hAnsi="Arial" w:cs="Arial"/>
          <w:bCs/>
          <w:sz w:val="22"/>
          <w:szCs w:val="22"/>
          <w:u w:val="single"/>
        </w:rPr>
      </w:pPr>
      <w:r>
        <w:rPr>
          <w:rFonts w:ascii="Arial" w:hAnsi="Arial" w:cs="Arial"/>
          <w:bCs/>
          <w:sz w:val="22"/>
          <w:szCs w:val="22"/>
          <w:u w:val="single"/>
        </w:rPr>
        <w:t>ANEXO I</w:t>
      </w:r>
    </w:p>
    <w:p w:rsidR="00D71C8C" w:rsidRDefault="00D71C8C" w:rsidP="00D71C8C">
      <w:pPr>
        <w:jc w:val="center"/>
        <w:rPr>
          <w:rFonts w:ascii="Arial" w:hAnsi="Arial" w:cs="Arial"/>
          <w:bCs/>
          <w:caps/>
          <w:sz w:val="22"/>
          <w:szCs w:val="22"/>
        </w:rPr>
      </w:pPr>
      <w:r>
        <w:rPr>
          <w:rFonts w:ascii="Arial" w:hAnsi="Arial" w:cs="Arial"/>
          <w:bCs/>
          <w:caps/>
          <w:sz w:val="22"/>
          <w:szCs w:val="22"/>
        </w:rPr>
        <w:t>MODELO DE CARTA DE CREDENCIAMENTO</w:t>
      </w:r>
    </w:p>
    <w:p w:rsidR="00D71C8C" w:rsidRDefault="00D71C8C" w:rsidP="00D71C8C">
      <w:pPr>
        <w:jc w:val="center"/>
        <w:rPr>
          <w:rFonts w:ascii="Arial" w:hAnsi="Arial" w:cs="Arial"/>
          <w:bCs/>
          <w:caps/>
          <w:sz w:val="22"/>
          <w:szCs w:val="22"/>
        </w:rPr>
      </w:pPr>
    </w:p>
    <w:p w:rsidR="00D71C8C" w:rsidRDefault="00D71C8C" w:rsidP="00D71C8C">
      <w:pPr>
        <w:jc w:val="center"/>
        <w:rPr>
          <w:rFonts w:ascii="Arial" w:hAnsi="Arial" w:cs="Arial"/>
          <w:bCs/>
          <w:sz w:val="22"/>
          <w:szCs w:val="22"/>
        </w:rPr>
      </w:pPr>
      <w:r>
        <w:rPr>
          <w:rFonts w:ascii="Arial" w:hAnsi="Arial" w:cs="Arial"/>
          <w:bCs/>
          <w:sz w:val="22"/>
          <w:szCs w:val="22"/>
        </w:rPr>
        <w:t xml:space="preserve">PROCESSO LICITATÓRIO N.º </w:t>
      </w:r>
      <w:r>
        <w:rPr>
          <w:rFonts w:ascii="Arial" w:hAnsi="Arial" w:cs="Arial"/>
          <w:bCs/>
          <w:sz w:val="22"/>
          <w:szCs w:val="22"/>
        </w:rPr>
        <w:fldChar w:fldCharType="begin"/>
      </w:r>
      <w:r>
        <w:rPr>
          <w:rFonts w:ascii="Arial" w:hAnsi="Arial" w:cs="Arial"/>
          <w:bCs/>
          <w:sz w:val="22"/>
          <w:szCs w:val="22"/>
        </w:rPr>
        <w:instrText xml:space="preserve"> DOCVARIABLE "NumProcesso" \* MERGEFORMAT </w:instrText>
      </w:r>
      <w:r>
        <w:rPr>
          <w:rFonts w:ascii="Arial" w:hAnsi="Arial" w:cs="Arial"/>
          <w:bCs/>
          <w:sz w:val="22"/>
          <w:szCs w:val="22"/>
        </w:rPr>
        <w:fldChar w:fldCharType="separate"/>
      </w:r>
      <w:r w:rsidR="005071A2">
        <w:rPr>
          <w:rFonts w:ascii="Arial" w:hAnsi="Arial" w:cs="Arial"/>
          <w:bCs/>
          <w:sz w:val="22"/>
          <w:szCs w:val="22"/>
        </w:rPr>
        <w:t>1/2020</w:t>
      </w:r>
      <w:r>
        <w:rPr>
          <w:rFonts w:ascii="Arial" w:hAnsi="Arial" w:cs="Arial"/>
          <w:bCs/>
          <w:sz w:val="22"/>
          <w:szCs w:val="22"/>
        </w:rPr>
        <w:fldChar w:fldCharType="end"/>
      </w:r>
    </w:p>
    <w:p w:rsidR="00D71C8C" w:rsidRDefault="00D71C8C" w:rsidP="00D71C8C">
      <w:pPr>
        <w:jc w:val="center"/>
        <w:rPr>
          <w:rFonts w:ascii="Arial" w:hAnsi="Arial" w:cs="Arial"/>
          <w:bCs/>
          <w:sz w:val="22"/>
          <w:szCs w:val="22"/>
        </w:rPr>
      </w:pPr>
      <w:r>
        <w:rPr>
          <w:rFonts w:ascii="Arial" w:hAnsi="Arial" w:cs="Arial"/>
          <w:bCs/>
          <w:sz w:val="22"/>
          <w:szCs w:val="22"/>
        </w:rPr>
        <w:t>PREGÃO N</w:t>
      </w:r>
      <w:r>
        <w:rPr>
          <w:rFonts w:ascii="Arial" w:hAnsi="Arial" w:cs="Arial"/>
          <w:bCs/>
          <w:sz w:val="22"/>
          <w:szCs w:val="22"/>
          <w:u w:val="single"/>
          <w:vertAlign w:val="superscript"/>
        </w:rPr>
        <w:t>o</w:t>
      </w:r>
      <w:r>
        <w:rPr>
          <w:rFonts w:ascii="Arial" w:hAnsi="Arial" w:cs="Arial"/>
          <w:bCs/>
          <w:sz w:val="22"/>
          <w:szCs w:val="22"/>
        </w:rPr>
        <w:t xml:space="preserve"> </w:t>
      </w:r>
      <w:r>
        <w:rPr>
          <w:rFonts w:ascii="Arial" w:hAnsi="Arial" w:cs="Arial"/>
          <w:bCs/>
          <w:sz w:val="22"/>
          <w:szCs w:val="22"/>
        </w:rPr>
        <w:fldChar w:fldCharType="begin"/>
      </w:r>
      <w:r>
        <w:rPr>
          <w:rFonts w:ascii="Arial" w:hAnsi="Arial" w:cs="Arial"/>
          <w:bCs/>
          <w:sz w:val="22"/>
          <w:szCs w:val="22"/>
        </w:rPr>
        <w:instrText xml:space="preserve"> DOCVARIABLE "NumLicitacao" \* MERGEFORMAT </w:instrText>
      </w:r>
      <w:r>
        <w:rPr>
          <w:rFonts w:ascii="Arial" w:hAnsi="Arial" w:cs="Arial"/>
          <w:bCs/>
          <w:sz w:val="22"/>
          <w:szCs w:val="22"/>
        </w:rPr>
        <w:fldChar w:fldCharType="separate"/>
      </w:r>
      <w:r w:rsidR="005071A2">
        <w:rPr>
          <w:rFonts w:ascii="Arial" w:hAnsi="Arial" w:cs="Arial"/>
          <w:bCs/>
          <w:sz w:val="22"/>
          <w:szCs w:val="22"/>
        </w:rPr>
        <w:t>1/2020</w:t>
      </w:r>
      <w:r>
        <w:rPr>
          <w:rFonts w:ascii="Arial" w:hAnsi="Arial" w:cs="Arial"/>
          <w:bCs/>
          <w:sz w:val="22"/>
          <w:szCs w:val="22"/>
        </w:rPr>
        <w:fldChar w:fldCharType="end"/>
      </w: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r>
        <w:rPr>
          <w:rFonts w:ascii="Arial" w:hAnsi="Arial" w:cs="Arial"/>
          <w:bCs w:val="0"/>
          <w:color w:val="auto"/>
          <w:sz w:val="22"/>
          <w:szCs w:val="22"/>
        </w:rPr>
        <w:tab/>
        <w:t xml:space="preserve">Através da presente, credenciamos </w:t>
      </w:r>
      <w:proofErr w:type="gramStart"/>
      <w:r>
        <w:rPr>
          <w:rFonts w:ascii="Arial" w:hAnsi="Arial" w:cs="Arial"/>
          <w:bCs w:val="0"/>
          <w:color w:val="auto"/>
          <w:sz w:val="22"/>
          <w:szCs w:val="22"/>
        </w:rPr>
        <w:t>o(</w:t>
      </w:r>
      <w:proofErr w:type="gramEnd"/>
      <w:r>
        <w:rPr>
          <w:rFonts w:ascii="Arial" w:hAnsi="Arial" w:cs="Arial"/>
          <w:bCs w:val="0"/>
          <w:color w:val="auto"/>
          <w:sz w:val="22"/>
          <w:szCs w:val="22"/>
        </w:rPr>
        <w:t xml:space="preserve">a) Sr.(a) ____________________, portador(a) da Cédula de Identidade n.º _________________ e CPF sob n.º ____________________, a participar da licitação instaurada pela Prefeitura Municipal de .......... -SC, na modalidade Pregão </w:t>
      </w:r>
      <w:proofErr w:type="gramStart"/>
      <w:r>
        <w:rPr>
          <w:rFonts w:ascii="Arial" w:hAnsi="Arial" w:cs="Arial"/>
          <w:bCs w:val="0"/>
          <w:color w:val="auto"/>
          <w:sz w:val="22"/>
          <w:szCs w:val="22"/>
        </w:rPr>
        <w:t>n.º ...</w:t>
      </w:r>
      <w:proofErr w:type="gramEnd"/>
      <w:r>
        <w:rPr>
          <w:rFonts w:ascii="Arial" w:hAnsi="Arial" w:cs="Arial"/>
          <w:bCs w:val="0"/>
          <w:color w:val="auto"/>
          <w:sz w:val="22"/>
          <w:szCs w:val="22"/>
        </w:rPr>
        <w:t xml:space="preserve">........., na qualidade de REPRESENTANTE LEGAL, outorgando-lhe poderes para pronunciar-se em nome da empresa __________________________, bem como formular propostas verbais, recorrer  e praticar todos os demais atos inerentes ao certame. </w:t>
      </w: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709" w:right="0" w:firstLine="709"/>
        <w:rPr>
          <w:rFonts w:ascii="Arial" w:hAnsi="Arial" w:cs="Arial"/>
          <w:bCs w:val="0"/>
          <w:color w:val="auto"/>
          <w:sz w:val="22"/>
          <w:szCs w:val="22"/>
        </w:rPr>
      </w:pPr>
      <w:r>
        <w:rPr>
          <w:rFonts w:ascii="Arial" w:hAnsi="Arial" w:cs="Arial"/>
          <w:bCs w:val="0"/>
          <w:color w:val="auto"/>
          <w:sz w:val="22"/>
          <w:szCs w:val="22"/>
        </w:rPr>
        <w:t>_____________, em ____ de ______ 20</w:t>
      </w:r>
      <w:r w:rsidR="00C80696">
        <w:rPr>
          <w:rFonts w:ascii="Arial" w:hAnsi="Arial" w:cs="Arial"/>
          <w:bCs w:val="0"/>
          <w:color w:val="auto"/>
          <w:sz w:val="22"/>
          <w:szCs w:val="22"/>
        </w:rPr>
        <w:t>20</w:t>
      </w:r>
      <w:r>
        <w:rPr>
          <w:rFonts w:ascii="Arial" w:hAnsi="Arial" w:cs="Arial"/>
          <w:bCs w:val="0"/>
          <w:color w:val="auto"/>
          <w:sz w:val="22"/>
          <w:szCs w:val="22"/>
        </w:rPr>
        <w:t>.</w:t>
      </w: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709" w:right="0" w:firstLine="709"/>
        <w:rPr>
          <w:rFonts w:ascii="Arial" w:hAnsi="Arial" w:cs="Arial"/>
          <w:bCs w:val="0"/>
          <w:color w:val="auto"/>
          <w:sz w:val="22"/>
          <w:szCs w:val="22"/>
        </w:rPr>
      </w:pPr>
      <w:r>
        <w:rPr>
          <w:rFonts w:ascii="Arial" w:hAnsi="Arial" w:cs="Arial"/>
          <w:bCs w:val="0"/>
          <w:color w:val="auto"/>
          <w:sz w:val="22"/>
          <w:szCs w:val="22"/>
        </w:rPr>
        <w:t>____________________________________________</w:t>
      </w:r>
    </w:p>
    <w:p w:rsidR="00D71C8C" w:rsidRDefault="00D71C8C" w:rsidP="00D71C8C">
      <w:pPr>
        <w:pStyle w:val="A191065"/>
        <w:widowControl/>
        <w:ind w:left="709" w:right="0" w:firstLine="709"/>
        <w:rPr>
          <w:rFonts w:ascii="Arial" w:hAnsi="Arial" w:cs="Arial"/>
          <w:bCs w:val="0"/>
          <w:color w:val="auto"/>
          <w:sz w:val="22"/>
          <w:szCs w:val="22"/>
        </w:rPr>
      </w:pPr>
      <w:r>
        <w:rPr>
          <w:rFonts w:ascii="Arial" w:hAnsi="Arial" w:cs="Arial"/>
          <w:bCs w:val="0"/>
          <w:color w:val="auto"/>
          <w:sz w:val="22"/>
          <w:szCs w:val="22"/>
        </w:rPr>
        <w:t xml:space="preserve">            Carimbo Nome e Assinatura do </w:t>
      </w:r>
      <w:proofErr w:type="spellStart"/>
      <w:r>
        <w:rPr>
          <w:rFonts w:ascii="Arial" w:hAnsi="Arial" w:cs="Arial"/>
          <w:bCs w:val="0"/>
          <w:color w:val="auto"/>
          <w:sz w:val="22"/>
          <w:szCs w:val="22"/>
        </w:rPr>
        <w:t>Credenciante</w:t>
      </w:r>
      <w:proofErr w:type="spellEnd"/>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jc w:val="center"/>
        <w:rPr>
          <w:rFonts w:ascii="Arial" w:hAnsi="Arial" w:cs="Arial"/>
          <w:bCs/>
          <w:sz w:val="22"/>
          <w:szCs w:val="22"/>
          <w:u w:val="single"/>
        </w:rPr>
      </w:pPr>
      <w:r>
        <w:rPr>
          <w:rFonts w:ascii="Arial" w:hAnsi="Arial" w:cs="Arial"/>
          <w:bCs/>
          <w:sz w:val="22"/>
          <w:szCs w:val="22"/>
          <w:u w:val="single"/>
        </w:rPr>
        <w:t>ANEXO II</w:t>
      </w:r>
    </w:p>
    <w:p w:rsidR="00D71C8C" w:rsidRDefault="00D71C8C" w:rsidP="00D71C8C">
      <w:pPr>
        <w:jc w:val="center"/>
        <w:rPr>
          <w:rFonts w:ascii="Arial" w:hAnsi="Arial" w:cs="Arial"/>
          <w:bCs/>
          <w:sz w:val="22"/>
          <w:szCs w:val="22"/>
          <w:u w:val="single"/>
        </w:rPr>
      </w:pPr>
    </w:p>
    <w:p w:rsidR="00D71C8C" w:rsidRDefault="00D71C8C" w:rsidP="00D71C8C">
      <w:pPr>
        <w:pStyle w:val="A252575"/>
        <w:widowControl/>
        <w:ind w:left="0" w:firstLine="0"/>
        <w:jc w:val="center"/>
        <w:rPr>
          <w:rFonts w:ascii="Arial" w:hAnsi="Arial" w:cs="Arial"/>
          <w:bCs w:val="0"/>
          <w:color w:val="auto"/>
          <w:sz w:val="22"/>
          <w:szCs w:val="22"/>
        </w:rPr>
      </w:pPr>
      <w:r>
        <w:rPr>
          <w:rFonts w:ascii="Arial" w:hAnsi="Arial" w:cs="Arial"/>
          <w:bCs w:val="0"/>
          <w:color w:val="auto"/>
          <w:sz w:val="22"/>
          <w:szCs w:val="22"/>
        </w:rPr>
        <w:t>MODELO DE DECLARAÇÃO</w:t>
      </w:r>
      <w:r>
        <w:rPr>
          <w:rFonts w:ascii="Arial" w:hAnsi="Arial" w:cs="Arial"/>
          <w:bCs w:val="0"/>
          <w:caps/>
          <w:color w:val="auto"/>
          <w:sz w:val="22"/>
          <w:szCs w:val="22"/>
        </w:rPr>
        <w:t xml:space="preserve"> firmando o cumprimento aos requisitos de Habilitação</w:t>
      </w:r>
    </w:p>
    <w:p w:rsidR="00D71C8C" w:rsidRDefault="00D71C8C" w:rsidP="00D71C8C">
      <w:pPr>
        <w:jc w:val="center"/>
        <w:rPr>
          <w:rFonts w:ascii="Arial" w:hAnsi="Arial" w:cs="Arial"/>
          <w:bCs/>
          <w:sz w:val="22"/>
          <w:szCs w:val="22"/>
          <w:u w:val="single"/>
        </w:rPr>
      </w:pPr>
    </w:p>
    <w:p w:rsidR="00D71C8C" w:rsidRDefault="00D71C8C" w:rsidP="00D71C8C">
      <w:pPr>
        <w:jc w:val="center"/>
        <w:rPr>
          <w:rFonts w:ascii="Arial" w:hAnsi="Arial" w:cs="Arial"/>
          <w:bCs/>
          <w:sz w:val="22"/>
          <w:szCs w:val="22"/>
        </w:rPr>
      </w:pPr>
      <w:r>
        <w:rPr>
          <w:rFonts w:ascii="Arial" w:hAnsi="Arial" w:cs="Arial"/>
          <w:bCs/>
          <w:sz w:val="22"/>
          <w:szCs w:val="22"/>
        </w:rPr>
        <w:t xml:space="preserve">PROCESSO LICITATÓRIO N.º </w:t>
      </w:r>
      <w:r>
        <w:rPr>
          <w:rFonts w:ascii="Arial" w:hAnsi="Arial" w:cs="Arial"/>
          <w:bCs/>
          <w:sz w:val="22"/>
          <w:szCs w:val="22"/>
        </w:rPr>
        <w:fldChar w:fldCharType="begin"/>
      </w:r>
      <w:r>
        <w:rPr>
          <w:rFonts w:ascii="Arial" w:hAnsi="Arial" w:cs="Arial"/>
          <w:bCs/>
          <w:sz w:val="22"/>
          <w:szCs w:val="22"/>
        </w:rPr>
        <w:instrText xml:space="preserve"> DOCVARIABLE "NumProcesso" \* MERGEFORMAT </w:instrText>
      </w:r>
      <w:r>
        <w:rPr>
          <w:rFonts w:ascii="Arial" w:hAnsi="Arial" w:cs="Arial"/>
          <w:bCs/>
          <w:sz w:val="22"/>
          <w:szCs w:val="22"/>
        </w:rPr>
        <w:fldChar w:fldCharType="separate"/>
      </w:r>
      <w:r w:rsidR="005071A2">
        <w:rPr>
          <w:rFonts w:ascii="Arial" w:hAnsi="Arial" w:cs="Arial"/>
          <w:bCs/>
          <w:sz w:val="22"/>
          <w:szCs w:val="22"/>
        </w:rPr>
        <w:t>1/2020</w:t>
      </w:r>
      <w:r>
        <w:rPr>
          <w:rFonts w:ascii="Arial" w:hAnsi="Arial" w:cs="Arial"/>
          <w:bCs/>
          <w:sz w:val="22"/>
          <w:szCs w:val="22"/>
        </w:rPr>
        <w:fldChar w:fldCharType="end"/>
      </w:r>
    </w:p>
    <w:p w:rsidR="00D71C8C" w:rsidRDefault="00D71C8C" w:rsidP="00D71C8C">
      <w:pPr>
        <w:jc w:val="center"/>
        <w:rPr>
          <w:rFonts w:ascii="Arial" w:hAnsi="Arial" w:cs="Arial"/>
          <w:bCs/>
          <w:sz w:val="22"/>
          <w:szCs w:val="22"/>
        </w:rPr>
      </w:pPr>
      <w:r>
        <w:rPr>
          <w:rFonts w:ascii="Arial" w:hAnsi="Arial" w:cs="Arial"/>
          <w:bCs/>
          <w:sz w:val="22"/>
          <w:szCs w:val="22"/>
        </w:rPr>
        <w:t>PREGÃO N</w:t>
      </w:r>
      <w:r>
        <w:rPr>
          <w:rFonts w:ascii="Arial" w:hAnsi="Arial" w:cs="Arial"/>
          <w:bCs/>
          <w:sz w:val="22"/>
          <w:szCs w:val="22"/>
          <w:u w:val="single"/>
          <w:vertAlign w:val="superscript"/>
        </w:rPr>
        <w:t>o</w:t>
      </w:r>
      <w:r>
        <w:rPr>
          <w:rFonts w:ascii="Arial" w:hAnsi="Arial" w:cs="Arial"/>
          <w:bCs/>
          <w:sz w:val="22"/>
          <w:szCs w:val="22"/>
        </w:rPr>
        <w:t xml:space="preserve"> </w:t>
      </w:r>
      <w:r>
        <w:rPr>
          <w:rFonts w:ascii="Arial" w:hAnsi="Arial" w:cs="Arial"/>
          <w:bCs/>
          <w:sz w:val="22"/>
          <w:szCs w:val="22"/>
        </w:rPr>
        <w:fldChar w:fldCharType="begin"/>
      </w:r>
      <w:r>
        <w:rPr>
          <w:rFonts w:ascii="Arial" w:hAnsi="Arial" w:cs="Arial"/>
          <w:bCs/>
          <w:sz w:val="22"/>
          <w:szCs w:val="22"/>
        </w:rPr>
        <w:instrText xml:space="preserve"> DOCVARIABLE "NumLicitacao" \* MERGEFORMAT </w:instrText>
      </w:r>
      <w:r>
        <w:rPr>
          <w:rFonts w:ascii="Arial" w:hAnsi="Arial" w:cs="Arial"/>
          <w:bCs/>
          <w:sz w:val="22"/>
          <w:szCs w:val="22"/>
        </w:rPr>
        <w:fldChar w:fldCharType="separate"/>
      </w:r>
      <w:r w:rsidR="005071A2">
        <w:rPr>
          <w:rFonts w:ascii="Arial" w:hAnsi="Arial" w:cs="Arial"/>
          <w:bCs/>
          <w:sz w:val="22"/>
          <w:szCs w:val="22"/>
        </w:rPr>
        <w:t>1/2020</w:t>
      </w:r>
      <w:r>
        <w:rPr>
          <w:rFonts w:ascii="Arial" w:hAnsi="Arial" w:cs="Arial"/>
          <w:bCs/>
          <w:sz w:val="22"/>
          <w:szCs w:val="22"/>
        </w:rPr>
        <w:fldChar w:fldCharType="end"/>
      </w: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pStyle w:val="A252575"/>
        <w:widowControl/>
        <w:ind w:left="0" w:firstLine="0"/>
        <w:jc w:val="center"/>
        <w:rPr>
          <w:rFonts w:ascii="Arial" w:hAnsi="Arial" w:cs="Arial"/>
          <w:bCs w:val="0"/>
          <w:color w:val="auto"/>
          <w:sz w:val="22"/>
          <w:szCs w:val="22"/>
        </w:rPr>
      </w:pPr>
    </w:p>
    <w:p w:rsidR="00D71C8C" w:rsidRDefault="00D71C8C" w:rsidP="00D71C8C">
      <w:pPr>
        <w:pStyle w:val="A252575"/>
        <w:widowControl/>
        <w:ind w:firstLine="2835"/>
        <w:rPr>
          <w:rFonts w:ascii="Arial" w:hAnsi="Arial" w:cs="Arial"/>
          <w:bCs w:val="0"/>
          <w:color w:val="auto"/>
          <w:sz w:val="22"/>
          <w:szCs w:val="22"/>
        </w:rPr>
      </w:pPr>
    </w:p>
    <w:p w:rsidR="00D71C8C" w:rsidRDefault="00D71C8C" w:rsidP="00D71C8C">
      <w:pPr>
        <w:pStyle w:val="A252575"/>
        <w:widowControl/>
        <w:ind w:firstLine="2835"/>
        <w:rPr>
          <w:rFonts w:ascii="Arial" w:hAnsi="Arial" w:cs="Arial"/>
          <w:bCs w:val="0"/>
          <w:color w:val="auto"/>
          <w:sz w:val="22"/>
          <w:szCs w:val="22"/>
        </w:rPr>
      </w:pPr>
    </w:p>
    <w:p w:rsidR="00D71C8C" w:rsidRDefault="00D71C8C" w:rsidP="00D71C8C">
      <w:pPr>
        <w:pStyle w:val="A191065"/>
        <w:widowControl/>
        <w:tabs>
          <w:tab w:val="clear" w:pos="536"/>
          <w:tab w:val="left" w:pos="1530"/>
        </w:tabs>
        <w:ind w:left="0" w:right="0" w:firstLine="0"/>
        <w:rPr>
          <w:rFonts w:ascii="Arial" w:hAnsi="Arial" w:cs="Arial"/>
          <w:bCs w:val="0"/>
          <w:color w:val="auto"/>
          <w:sz w:val="22"/>
          <w:szCs w:val="22"/>
        </w:rPr>
      </w:pPr>
      <w:r>
        <w:rPr>
          <w:rFonts w:ascii="Arial" w:hAnsi="Arial" w:cs="Arial"/>
          <w:bCs w:val="0"/>
          <w:color w:val="auto"/>
          <w:sz w:val="22"/>
          <w:szCs w:val="22"/>
        </w:rPr>
        <w:tab/>
        <w:t xml:space="preserve">DECLARAMOS para fins de participação no procedimento licitatório – PREGÃO </w:t>
      </w:r>
      <w:proofErr w:type="gramStart"/>
      <w:r>
        <w:rPr>
          <w:rFonts w:ascii="Arial" w:hAnsi="Arial" w:cs="Arial"/>
          <w:bCs w:val="0"/>
          <w:color w:val="auto"/>
          <w:sz w:val="22"/>
          <w:szCs w:val="22"/>
        </w:rPr>
        <w:t>n.º ...</w:t>
      </w:r>
      <w:proofErr w:type="gramEnd"/>
      <w:r>
        <w:rPr>
          <w:rFonts w:ascii="Arial" w:hAnsi="Arial" w:cs="Arial"/>
          <w:bCs w:val="0"/>
          <w:color w:val="auto"/>
          <w:sz w:val="22"/>
          <w:szCs w:val="22"/>
        </w:rPr>
        <w:t xml:space="preserve">........ </w:t>
      </w:r>
      <w:proofErr w:type="gramStart"/>
      <w:r>
        <w:rPr>
          <w:rFonts w:ascii="Arial" w:hAnsi="Arial" w:cs="Arial"/>
          <w:bCs w:val="0"/>
          <w:color w:val="auto"/>
          <w:sz w:val="22"/>
          <w:szCs w:val="22"/>
        </w:rPr>
        <w:t>do</w:t>
      </w:r>
      <w:proofErr w:type="gramEnd"/>
      <w:r>
        <w:rPr>
          <w:rFonts w:ascii="Arial" w:hAnsi="Arial" w:cs="Arial"/>
          <w:bCs w:val="0"/>
          <w:color w:val="auto"/>
          <w:sz w:val="22"/>
          <w:szCs w:val="22"/>
        </w:rPr>
        <w:t xml:space="preserve"> município de ..........-SC, que esta empresa atende plenamente os requisitos necessários à habilitação, possuindo toda a documentação comprobatória exigida no item 06 do edital convocatório.</w:t>
      </w:r>
    </w:p>
    <w:p w:rsidR="00D71C8C" w:rsidRDefault="00D71C8C" w:rsidP="00D71C8C">
      <w:pPr>
        <w:pStyle w:val="A191065"/>
        <w:widowControl/>
        <w:tabs>
          <w:tab w:val="clear" w:pos="536"/>
          <w:tab w:val="left" w:pos="1530"/>
        </w:tabs>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709" w:right="0" w:firstLine="709"/>
        <w:rPr>
          <w:rFonts w:ascii="Arial" w:hAnsi="Arial" w:cs="Arial"/>
          <w:bCs w:val="0"/>
          <w:color w:val="auto"/>
          <w:sz w:val="22"/>
          <w:szCs w:val="22"/>
        </w:rPr>
      </w:pPr>
      <w:r>
        <w:rPr>
          <w:rFonts w:ascii="Arial" w:hAnsi="Arial" w:cs="Arial"/>
          <w:bCs w:val="0"/>
          <w:color w:val="auto"/>
          <w:sz w:val="22"/>
          <w:szCs w:val="22"/>
        </w:rPr>
        <w:t xml:space="preserve">_____________, em ____ de ______ </w:t>
      </w:r>
      <w:r>
        <w:rPr>
          <w:rFonts w:ascii="Arial" w:hAnsi="Arial" w:cs="Arial"/>
          <w:bCs w:val="0"/>
          <w:color w:val="auto"/>
          <w:sz w:val="22"/>
          <w:szCs w:val="22"/>
        </w:rPr>
        <w:fldChar w:fldCharType="begin"/>
      </w:r>
      <w:r>
        <w:rPr>
          <w:rFonts w:ascii="Arial" w:hAnsi="Arial" w:cs="Arial"/>
          <w:bCs w:val="0"/>
          <w:color w:val="auto"/>
          <w:sz w:val="22"/>
          <w:szCs w:val="22"/>
        </w:rPr>
        <w:instrText xml:space="preserve"> DOCVARIABLE "AnoProcesso" \* MERGEFORMAT </w:instrText>
      </w:r>
      <w:r>
        <w:rPr>
          <w:rFonts w:ascii="Arial" w:hAnsi="Arial" w:cs="Arial"/>
          <w:bCs w:val="0"/>
          <w:color w:val="auto"/>
          <w:sz w:val="22"/>
          <w:szCs w:val="22"/>
        </w:rPr>
        <w:fldChar w:fldCharType="separate"/>
      </w:r>
      <w:r w:rsidR="005071A2">
        <w:rPr>
          <w:rFonts w:ascii="Arial" w:hAnsi="Arial" w:cs="Arial"/>
          <w:bCs w:val="0"/>
          <w:color w:val="auto"/>
          <w:sz w:val="22"/>
          <w:szCs w:val="22"/>
        </w:rPr>
        <w:t>2020</w:t>
      </w:r>
      <w:r>
        <w:rPr>
          <w:rFonts w:ascii="Arial" w:hAnsi="Arial" w:cs="Arial"/>
          <w:bCs w:val="0"/>
          <w:color w:val="auto"/>
          <w:sz w:val="22"/>
          <w:szCs w:val="22"/>
        </w:rPr>
        <w:fldChar w:fldCharType="end"/>
      </w: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709" w:right="0" w:firstLine="709"/>
        <w:rPr>
          <w:rFonts w:ascii="Arial" w:hAnsi="Arial" w:cs="Arial"/>
          <w:bCs w:val="0"/>
          <w:color w:val="auto"/>
          <w:sz w:val="22"/>
          <w:szCs w:val="22"/>
        </w:rPr>
      </w:pPr>
      <w:r>
        <w:rPr>
          <w:rFonts w:ascii="Arial" w:hAnsi="Arial" w:cs="Arial"/>
          <w:bCs w:val="0"/>
          <w:color w:val="auto"/>
          <w:sz w:val="22"/>
          <w:szCs w:val="22"/>
        </w:rPr>
        <w:t>_______________________________________________</w:t>
      </w:r>
    </w:p>
    <w:p w:rsidR="00D71C8C" w:rsidRDefault="00D71C8C" w:rsidP="00D71C8C">
      <w:pPr>
        <w:pStyle w:val="A321065"/>
        <w:widowControl/>
        <w:ind w:left="709" w:right="0" w:firstLine="709"/>
        <w:rPr>
          <w:rFonts w:ascii="Arial" w:hAnsi="Arial" w:cs="Arial"/>
          <w:bCs w:val="0"/>
          <w:color w:val="auto"/>
          <w:sz w:val="22"/>
          <w:szCs w:val="22"/>
        </w:rPr>
      </w:pPr>
      <w:r>
        <w:rPr>
          <w:rFonts w:ascii="Arial" w:hAnsi="Arial" w:cs="Arial"/>
          <w:bCs w:val="0"/>
          <w:color w:val="auto"/>
          <w:sz w:val="22"/>
          <w:szCs w:val="22"/>
        </w:rPr>
        <w:t xml:space="preserve">            Carimbo Nome e Assinatura do Representante Legal</w:t>
      </w: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jc w:val="center"/>
        <w:rPr>
          <w:rFonts w:ascii="Arial" w:hAnsi="Arial" w:cs="Arial"/>
          <w:bCs/>
          <w:sz w:val="22"/>
          <w:szCs w:val="22"/>
          <w:u w:val="single"/>
        </w:rPr>
      </w:pPr>
      <w:r>
        <w:rPr>
          <w:rFonts w:ascii="Arial" w:hAnsi="Arial" w:cs="Arial"/>
          <w:bCs/>
          <w:sz w:val="22"/>
          <w:szCs w:val="22"/>
          <w:u w:val="single"/>
        </w:rPr>
        <w:t>ANEXO II</w:t>
      </w:r>
    </w:p>
    <w:p w:rsidR="00D71C8C" w:rsidRDefault="00D71C8C" w:rsidP="00D71C8C">
      <w:pPr>
        <w:jc w:val="center"/>
        <w:rPr>
          <w:rFonts w:ascii="Arial" w:hAnsi="Arial" w:cs="Arial"/>
          <w:bCs/>
          <w:sz w:val="22"/>
          <w:szCs w:val="22"/>
          <w:u w:val="single"/>
        </w:rPr>
      </w:pPr>
    </w:p>
    <w:p w:rsidR="00D71C8C" w:rsidRDefault="00D71C8C" w:rsidP="00D71C8C">
      <w:pPr>
        <w:pStyle w:val="A252575"/>
        <w:widowControl/>
        <w:ind w:left="0" w:firstLine="0"/>
        <w:jc w:val="center"/>
        <w:rPr>
          <w:rFonts w:ascii="Arial" w:hAnsi="Arial" w:cs="Arial"/>
          <w:bCs w:val="0"/>
          <w:color w:val="auto"/>
          <w:sz w:val="22"/>
          <w:szCs w:val="22"/>
        </w:rPr>
      </w:pPr>
      <w:r>
        <w:rPr>
          <w:rFonts w:ascii="Arial" w:hAnsi="Arial" w:cs="Arial"/>
          <w:bCs w:val="0"/>
          <w:color w:val="auto"/>
          <w:sz w:val="22"/>
          <w:szCs w:val="22"/>
        </w:rPr>
        <w:t>DECLARAÇÃO DE ME OU EPP</w:t>
      </w:r>
    </w:p>
    <w:p w:rsidR="00D71C8C" w:rsidRDefault="00D71C8C" w:rsidP="00D71C8C">
      <w:pPr>
        <w:jc w:val="center"/>
        <w:rPr>
          <w:rFonts w:ascii="Arial" w:hAnsi="Arial" w:cs="Arial"/>
          <w:bCs/>
          <w:sz w:val="22"/>
          <w:szCs w:val="22"/>
          <w:u w:val="single"/>
        </w:rPr>
      </w:pPr>
    </w:p>
    <w:p w:rsidR="00D71C8C" w:rsidRDefault="00D71C8C" w:rsidP="00D71C8C">
      <w:pPr>
        <w:jc w:val="center"/>
        <w:rPr>
          <w:rFonts w:ascii="Arial" w:hAnsi="Arial" w:cs="Arial"/>
          <w:bCs/>
          <w:sz w:val="22"/>
          <w:szCs w:val="22"/>
        </w:rPr>
      </w:pPr>
      <w:r>
        <w:rPr>
          <w:rFonts w:ascii="Arial" w:hAnsi="Arial" w:cs="Arial"/>
          <w:bCs/>
          <w:sz w:val="22"/>
          <w:szCs w:val="22"/>
        </w:rPr>
        <w:t xml:space="preserve">PROCESSO LICITATÓRIO N.º </w:t>
      </w:r>
      <w:r>
        <w:rPr>
          <w:rFonts w:ascii="Arial" w:hAnsi="Arial" w:cs="Arial"/>
          <w:bCs/>
          <w:sz w:val="22"/>
          <w:szCs w:val="22"/>
        </w:rPr>
        <w:fldChar w:fldCharType="begin"/>
      </w:r>
      <w:r>
        <w:rPr>
          <w:rFonts w:ascii="Arial" w:hAnsi="Arial" w:cs="Arial"/>
          <w:bCs/>
          <w:sz w:val="22"/>
          <w:szCs w:val="22"/>
        </w:rPr>
        <w:instrText xml:space="preserve"> DOCVARIABLE "NumProcesso" \* MERGEFORMAT </w:instrText>
      </w:r>
      <w:r>
        <w:rPr>
          <w:rFonts w:ascii="Arial" w:hAnsi="Arial" w:cs="Arial"/>
          <w:bCs/>
          <w:sz w:val="22"/>
          <w:szCs w:val="22"/>
        </w:rPr>
        <w:fldChar w:fldCharType="separate"/>
      </w:r>
      <w:r w:rsidR="005071A2">
        <w:rPr>
          <w:rFonts w:ascii="Arial" w:hAnsi="Arial" w:cs="Arial"/>
          <w:bCs/>
          <w:sz w:val="22"/>
          <w:szCs w:val="22"/>
        </w:rPr>
        <w:t>1/2020</w:t>
      </w:r>
      <w:r>
        <w:rPr>
          <w:rFonts w:ascii="Arial" w:hAnsi="Arial" w:cs="Arial"/>
          <w:bCs/>
          <w:sz w:val="22"/>
          <w:szCs w:val="22"/>
        </w:rPr>
        <w:fldChar w:fldCharType="end"/>
      </w:r>
    </w:p>
    <w:p w:rsidR="00D71C8C" w:rsidRDefault="00D71C8C" w:rsidP="00D71C8C">
      <w:pPr>
        <w:jc w:val="center"/>
        <w:rPr>
          <w:rFonts w:ascii="Arial" w:hAnsi="Arial" w:cs="Arial"/>
          <w:bCs/>
          <w:sz w:val="22"/>
          <w:szCs w:val="22"/>
        </w:rPr>
      </w:pPr>
      <w:r>
        <w:rPr>
          <w:rFonts w:ascii="Arial" w:hAnsi="Arial" w:cs="Arial"/>
          <w:bCs/>
          <w:sz w:val="22"/>
          <w:szCs w:val="22"/>
        </w:rPr>
        <w:t>PREGÃO N</w:t>
      </w:r>
      <w:r>
        <w:rPr>
          <w:rFonts w:ascii="Arial" w:hAnsi="Arial" w:cs="Arial"/>
          <w:bCs/>
          <w:sz w:val="22"/>
          <w:szCs w:val="22"/>
          <w:u w:val="single"/>
          <w:vertAlign w:val="superscript"/>
        </w:rPr>
        <w:t>o</w:t>
      </w:r>
      <w:r>
        <w:rPr>
          <w:rFonts w:ascii="Arial" w:hAnsi="Arial" w:cs="Arial"/>
          <w:bCs/>
          <w:sz w:val="22"/>
          <w:szCs w:val="22"/>
        </w:rPr>
        <w:t xml:space="preserve"> </w:t>
      </w:r>
      <w:r>
        <w:rPr>
          <w:rFonts w:ascii="Arial" w:hAnsi="Arial" w:cs="Arial"/>
          <w:bCs/>
          <w:sz w:val="22"/>
          <w:szCs w:val="22"/>
        </w:rPr>
        <w:fldChar w:fldCharType="begin"/>
      </w:r>
      <w:r>
        <w:rPr>
          <w:rFonts w:ascii="Arial" w:hAnsi="Arial" w:cs="Arial"/>
          <w:bCs/>
          <w:sz w:val="22"/>
          <w:szCs w:val="22"/>
        </w:rPr>
        <w:instrText xml:space="preserve"> DOCVARIABLE "NumLicitacao" \* MERGEFORMAT </w:instrText>
      </w:r>
      <w:r>
        <w:rPr>
          <w:rFonts w:ascii="Arial" w:hAnsi="Arial" w:cs="Arial"/>
          <w:bCs/>
          <w:sz w:val="22"/>
          <w:szCs w:val="22"/>
        </w:rPr>
        <w:fldChar w:fldCharType="separate"/>
      </w:r>
      <w:r w:rsidR="005071A2">
        <w:rPr>
          <w:rFonts w:ascii="Arial" w:hAnsi="Arial" w:cs="Arial"/>
          <w:bCs/>
          <w:sz w:val="22"/>
          <w:szCs w:val="22"/>
        </w:rPr>
        <w:t>1/2020</w:t>
      </w:r>
      <w:r>
        <w:rPr>
          <w:rFonts w:ascii="Arial" w:hAnsi="Arial" w:cs="Arial"/>
          <w:bCs/>
          <w:sz w:val="22"/>
          <w:szCs w:val="22"/>
        </w:rPr>
        <w:fldChar w:fldCharType="end"/>
      </w: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pStyle w:val="A252575"/>
        <w:widowControl/>
        <w:ind w:left="0" w:firstLine="0"/>
        <w:jc w:val="center"/>
        <w:rPr>
          <w:rFonts w:ascii="Arial" w:hAnsi="Arial" w:cs="Arial"/>
          <w:bCs w:val="0"/>
          <w:color w:val="auto"/>
          <w:sz w:val="22"/>
          <w:szCs w:val="22"/>
        </w:rPr>
      </w:pPr>
    </w:p>
    <w:p w:rsidR="00D71C8C" w:rsidRDefault="00D71C8C" w:rsidP="00D71C8C">
      <w:pPr>
        <w:pStyle w:val="A252575"/>
        <w:widowControl/>
        <w:ind w:firstLine="2835"/>
        <w:rPr>
          <w:rFonts w:ascii="Arial" w:hAnsi="Arial" w:cs="Arial"/>
          <w:bCs w:val="0"/>
          <w:color w:val="auto"/>
          <w:sz w:val="22"/>
          <w:szCs w:val="22"/>
        </w:rPr>
      </w:pPr>
    </w:p>
    <w:p w:rsidR="00D71C8C" w:rsidRDefault="00D71C8C" w:rsidP="00D71C8C">
      <w:pPr>
        <w:pStyle w:val="A252575"/>
        <w:widowControl/>
        <w:ind w:firstLine="2835"/>
        <w:rPr>
          <w:rFonts w:ascii="Arial" w:hAnsi="Arial" w:cs="Arial"/>
          <w:bCs w:val="0"/>
          <w:color w:val="auto"/>
          <w:sz w:val="22"/>
          <w:szCs w:val="22"/>
        </w:rPr>
      </w:pPr>
    </w:p>
    <w:p w:rsidR="00D71C8C" w:rsidRDefault="00D71C8C" w:rsidP="00D71C8C">
      <w:pPr>
        <w:pStyle w:val="A191065"/>
        <w:widowControl/>
        <w:tabs>
          <w:tab w:val="clear" w:pos="536"/>
          <w:tab w:val="left" w:pos="1530"/>
        </w:tabs>
        <w:ind w:left="0" w:right="0" w:firstLine="0"/>
        <w:rPr>
          <w:rFonts w:ascii="Arial" w:hAnsi="Arial" w:cs="Arial"/>
          <w:bCs w:val="0"/>
          <w:color w:val="auto"/>
          <w:sz w:val="22"/>
          <w:szCs w:val="22"/>
        </w:rPr>
      </w:pPr>
      <w:r>
        <w:rPr>
          <w:rFonts w:ascii="Arial" w:hAnsi="Arial" w:cs="Arial"/>
          <w:bCs w:val="0"/>
          <w:color w:val="auto"/>
          <w:sz w:val="22"/>
          <w:szCs w:val="22"/>
        </w:rPr>
        <w:tab/>
        <w:t>A Empresa</w:t>
      </w:r>
      <w:proofErr w:type="gramStart"/>
      <w:r>
        <w:rPr>
          <w:rFonts w:ascii="Arial" w:hAnsi="Arial" w:cs="Arial"/>
          <w:bCs w:val="0"/>
          <w:color w:val="auto"/>
          <w:sz w:val="22"/>
          <w:szCs w:val="22"/>
        </w:rPr>
        <w:t>............................................</w:t>
      </w:r>
      <w:proofErr w:type="gramEnd"/>
      <w:r>
        <w:rPr>
          <w:rFonts w:ascii="Arial" w:hAnsi="Arial" w:cs="Arial"/>
          <w:bCs w:val="0"/>
          <w:color w:val="auto"/>
          <w:sz w:val="22"/>
          <w:szCs w:val="22"/>
        </w:rPr>
        <w:t xml:space="preserve">,com sede na ...................................................................., inscrita no CNPJ nº.........................,vem, por intermédio de seu representante legal o(a) </w:t>
      </w:r>
      <w:proofErr w:type="spellStart"/>
      <w:r>
        <w:rPr>
          <w:rFonts w:ascii="Arial" w:hAnsi="Arial" w:cs="Arial"/>
          <w:bCs w:val="0"/>
          <w:color w:val="auto"/>
          <w:sz w:val="22"/>
          <w:szCs w:val="22"/>
        </w:rPr>
        <w:t>Sr</w:t>
      </w:r>
      <w:proofErr w:type="spellEnd"/>
      <w:r>
        <w:rPr>
          <w:rFonts w:ascii="Arial" w:hAnsi="Arial" w:cs="Arial"/>
          <w:bCs w:val="0"/>
          <w:color w:val="auto"/>
          <w:sz w:val="22"/>
          <w:szCs w:val="22"/>
        </w:rPr>
        <w:t xml:space="preserve">(a)................................., portador(a) da Carteira de Identidade nº.............................e do CPF nº......................................., </w:t>
      </w:r>
      <w:proofErr w:type="spellStart"/>
      <w:r>
        <w:rPr>
          <w:rFonts w:ascii="Arial" w:hAnsi="Arial" w:cs="Arial"/>
          <w:bCs w:val="0"/>
          <w:color w:val="auto"/>
          <w:sz w:val="22"/>
          <w:szCs w:val="22"/>
        </w:rPr>
        <w:t>DECLARA,sob</w:t>
      </w:r>
      <w:proofErr w:type="spellEnd"/>
      <w:r>
        <w:rPr>
          <w:rFonts w:ascii="Arial" w:hAnsi="Arial" w:cs="Arial"/>
          <w:bCs w:val="0"/>
          <w:color w:val="auto"/>
          <w:sz w:val="22"/>
          <w:szCs w:val="22"/>
        </w:rPr>
        <w:t xml:space="preserve"> as penas da Lei, que é MICRO EMPRESA OU EMPRESA DE PEQUENO PORTE, que  atende plenamente os requisitos necessários à habilitação, possuindo toda a documentação comprobatória exigida no item 06 do edital convocatório, e  que cumpre os requisitos legais para efeito de qualificação como ME-EPP e que não se enquadra em nenhuma das hipóteses elencadas no § 4º do art. 3º da lei Complementar nº 123, estando apta a usufruir dos direitos de que tratam os artigos </w:t>
      </w:r>
      <w:smartTag w:uri="urn:schemas-microsoft-com:office:smarttags" w:element="metricconverter">
        <w:smartTagPr>
          <w:attr w:name="ProductID" w:val="42 a"/>
        </w:smartTagPr>
        <w:r>
          <w:rPr>
            <w:rFonts w:ascii="Arial" w:hAnsi="Arial" w:cs="Arial"/>
            <w:bCs w:val="0"/>
            <w:color w:val="auto"/>
            <w:sz w:val="22"/>
            <w:szCs w:val="22"/>
          </w:rPr>
          <w:t>42 a</w:t>
        </w:r>
      </w:smartTag>
      <w:r>
        <w:rPr>
          <w:rFonts w:ascii="Arial" w:hAnsi="Arial" w:cs="Arial"/>
          <w:bCs w:val="0"/>
          <w:color w:val="auto"/>
          <w:sz w:val="22"/>
          <w:szCs w:val="22"/>
        </w:rPr>
        <w:t xml:space="preserve"> 45 da mencionada Lei, não havendo fato </w:t>
      </w:r>
      <w:proofErr w:type="spellStart"/>
      <w:r>
        <w:rPr>
          <w:rFonts w:ascii="Arial" w:hAnsi="Arial" w:cs="Arial"/>
          <w:bCs w:val="0"/>
          <w:color w:val="auto"/>
          <w:sz w:val="22"/>
          <w:szCs w:val="22"/>
        </w:rPr>
        <w:t>surperveniente</w:t>
      </w:r>
      <w:proofErr w:type="spellEnd"/>
      <w:r>
        <w:rPr>
          <w:rFonts w:ascii="Arial" w:hAnsi="Arial" w:cs="Arial"/>
          <w:bCs w:val="0"/>
          <w:color w:val="auto"/>
          <w:sz w:val="22"/>
          <w:szCs w:val="22"/>
        </w:rPr>
        <w:t xml:space="preserve"> impeditivo da participação no presente certame.</w:t>
      </w: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709" w:right="0" w:firstLine="709"/>
        <w:rPr>
          <w:rFonts w:ascii="Arial" w:hAnsi="Arial" w:cs="Arial"/>
          <w:bCs w:val="0"/>
          <w:color w:val="auto"/>
          <w:sz w:val="22"/>
          <w:szCs w:val="22"/>
        </w:rPr>
      </w:pPr>
      <w:r>
        <w:rPr>
          <w:rFonts w:ascii="Arial" w:hAnsi="Arial" w:cs="Arial"/>
          <w:bCs w:val="0"/>
          <w:color w:val="auto"/>
          <w:sz w:val="22"/>
          <w:szCs w:val="22"/>
        </w:rPr>
        <w:t xml:space="preserve">_____________, em ____ de ______ </w:t>
      </w:r>
      <w:r>
        <w:rPr>
          <w:rFonts w:ascii="Arial" w:hAnsi="Arial" w:cs="Arial"/>
          <w:bCs w:val="0"/>
          <w:color w:val="auto"/>
          <w:sz w:val="22"/>
          <w:szCs w:val="22"/>
        </w:rPr>
        <w:fldChar w:fldCharType="begin"/>
      </w:r>
      <w:r>
        <w:rPr>
          <w:rFonts w:ascii="Arial" w:hAnsi="Arial" w:cs="Arial"/>
          <w:bCs w:val="0"/>
          <w:color w:val="auto"/>
          <w:sz w:val="22"/>
          <w:szCs w:val="22"/>
        </w:rPr>
        <w:instrText xml:space="preserve"> DOCVARIABLE "AnoProcesso" \* MERGEFORMAT </w:instrText>
      </w:r>
      <w:r>
        <w:rPr>
          <w:rFonts w:ascii="Arial" w:hAnsi="Arial" w:cs="Arial"/>
          <w:bCs w:val="0"/>
          <w:color w:val="auto"/>
          <w:sz w:val="22"/>
          <w:szCs w:val="22"/>
        </w:rPr>
        <w:fldChar w:fldCharType="separate"/>
      </w:r>
      <w:r w:rsidR="005071A2">
        <w:rPr>
          <w:rFonts w:ascii="Arial" w:hAnsi="Arial" w:cs="Arial"/>
          <w:bCs w:val="0"/>
          <w:color w:val="auto"/>
          <w:sz w:val="22"/>
          <w:szCs w:val="22"/>
        </w:rPr>
        <w:t>2020</w:t>
      </w:r>
      <w:r>
        <w:rPr>
          <w:rFonts w:ascii="Arial" w:hAnsi="Arial" w:cs="Arial"/>
          <w:bCs w:val="0"/>
          <w:color w:val="auto"/>
          <w:sz w:val="22"/>
          <w:szCs w:val="22"/>
        </w:rPr>
        <w:fldChar w:fldCharType="end"/>
      </w: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0" w:right="0" w:firstLine="0"/>
        <w:rPr>
          <w:rFonts w:ascii="Arial" w:hAnsi="Arial" w:cs="Arial"/>
          <w:bCs w:val="0"/>
          <w:color w:val="auto"/>
          <w:sz w:val="22"/>
          <w:szCs w:val="22"/>
        </w:rPr>
      </w:pPr>
    </w:p>
    <w:p w:rsidR="00D71C8C" w:rsidRDefault="00D71C8C" w:rsidP="00D71C8C">
      <w:pPr>
        <w:pStyle w:val="A191065"/>
        <w:widowControl/>
        <w:ind w:left="709" w:right="0" w:firstLine="709"/>
        <w:rPr>
          <w:rFonts w:ascii="Arial" w:hAnsi="Arial" w:cs="Arial"/>
          <w:bCs w:val="0"/>
          <w:color w:val="auto"/>
          <w:sz w:val="22"/>
          <w:szCs w:val="22"/>
        </w:rPr>
      </w:pPr>
      <w:r>
        <w:rPr>
          <w:rFonts w:ascii="Arial" w:hAnsi="Arial" w:cs="Arial"/>
          <w:bCs w:val="0"/>
          <w:color w:val="auto"/>
          <w:sz w:val="22"/>
          <w:szCs w:val="22"/>
        </w:rPr>
        <w:t>_______________________________________________</w:t>
      </w:r>
    </w:p>
    <w:p w:rsidR="00D71C8C" w:rsidRDefault="00D71C8C" w:rsidP="00D71C8C">
      <w:pPr>
        <w:pStyle w:val="A321065"/>
        <w:widowControl/>
        <w:ind w:left="709" w:right="0" w:firstLine="709"/>
        <w:rPr>
          <w:rFonts w:ascii="Arial" w:hAnsi="Arial" w:cs="Arial"/>
          <w:bCs w:val="0"/>
          <w:color w:val="auto"/>
          <w:sz w:val="22"/>
          <w:szCs w:val="22"/>
        </w:rPr>
      </w:pPr>
      <w:r>
        <w:rPr>
          <w:rFonts w:ascii="Arial" w:hAnsi="Arial" w:cs="Arial"/>
          <w:bCs w:val="0"/>
          <w:color w:val="auto"/>
          <w:sz w:val="22"/>
          <w:szCs w:val="22"/>
        </w:rPr>
        <w:t xml:space="preserve">     Carimbo Nome e Assinatura do Representante Legal</w:t>
      </w: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A321065"/>
        <w:widowControl/>
        <w:ind w:left="709" w:right="0" w:firstLine="709"/>
        <w:rPr>
          <w:rFonts w:ascii="Arial" w:hAnsi="Arial" w:cs="Arial"/>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BE0477" w:rsidRDefault="00BE0477" w:rsidP="00D71C8C">
      <w:pPr>
        <w:pStyle w:val="Cabealho"/>
        <w:widowControl/>
        <w:rPr>
          <w:rFonts w:ascii="Arial" w:hAnsi="Arial" w:cs="Arial"/>
          <w:b w:val="0"/>
          <w:bCs w:val="0"/>
          <w:color w:val="auto"/>
          <w:sz w:val="22"/>
          <w:szCs w:val="22"/>
        </w:rPr>
      </w:pPr>
    </w:p>
    <w:p w:rsidR="00BE0477" w:rsidRDefault="00BE0477" w:rsidP="00D71C8C">
      <w:pPr>
        <w:pStyle w:val="Cabealho"/>
        <w:widowControl/>
        <w:rPr>
          <w:rFonts w:ascii="Arial" w:hAnsi="Arial" w:cs="Arial"/>
          <w:b w:val="0"/>
          <w:bCs w:val="0"/>
          <w:color w:val="auto"/>
          <w:sz w:val="22"/>
          <w:szCs w:val="22"/>
        </w:rPr>
      </w:pPr>
    </w:p>
    <w:p w:rsidR="00BE0477" w:rsidRDefault="00BE0477" w:rsidP="00D71C8C">
      <w:pPr>
        <w:pStyle w:val="Cabealho"/>
        <w:widowControl/>
        <w:rPr>
          <w:rFonts w:ascii="Arial" w:hAnsi="Arial" w:cs="Arial"/>
          <w:b w:val="0"/>
          <w:bCs w:val="0"/>
          <w:color w:val="auto"/>
          <w:sz w:val="22"/>
          <w:szCs w:val="22"/>
        </w:rPr>
      </w:pPr>
    </w:p>
    <w:p w:rsidR="00D71C8C" w:rsidRDefault="00D71C8C" w:rsidP="00D71C8C">
      <w:pPr>
        <w:pStyle w:val="Cabealho"/>
        <w:widowControl/>
        <w:rPr>
          <w:rFonts w:ascii="Arial" w:hAnsi="Arial" w:cs="Arial"/>
          <w:b w:val="0"/>
          <w:bCs w:val="0"/>
          <w:color w:val="auto"/>
          <w:sz w:val="22"/>
          <w:szCs w:val="22"/>
        </w:rPr>
      </w:pPr>
    </w:p>
    <w:p w:rsidR="00D71C8C" w:rsidRDefault="00D71C8C" w:rsidP="00D71C8C">
      <w:pPr>
        <w:jc w:val="center"/>
        <w:rPr>
          <w:rFonts w:ascii="Arial" w:hAnsi="Arial" w:cs="Arial"/>
          <w:bCs/>
          <w:sz w:val="22"/>
          <w:szCs w:val="22"/>
          <w:u w:val="single"/>
        </w:rPr>
      </w:pPr>
      <w:r>
        <w:rPr>
          <w:rFonts w:ascii="Arial" w:hAnsi="Arial" w:cs="Arial"/>
          <w:bCs/>
          <w:sz w:val="22"/>
          <w:szCs w:val="22"/>
          <w:u w:val="single"/>
        </w:rPr>
        <w:t>ANEXO III</w:t>
      </w:r>
    </w:p>
    <w:p w:rsidR="00D71C8C" w:rsidRDefault="00D71C8C" w:rsidP="00D71C8C">
      <w:pPr>
        <w:jc w:val="center"/>
        <w:rPr>
          <w:rFonts w:ascii="Arial" w:hAnsi="Arial" w:cs="Arial"/>
          <w:bCs/>
          <w:caps/>
          <w:sz w:val="22"/>
          <w:szCs w:val="22"/>
        </w:rPr>
      </w:pPr>
    </w:p>
    <w:p w:rsidR="00D71C8C" w:rsidRDefault="00D71C8C" w:rsidP="00D71C8C">
      <w:pPr>
        <w:jc w:val="center"/>
        <w:rPr>
          <w:rFonts w:ascii="Arial" w:hAnsi="Arial" w:cs="Arial"/>
          <w:bCs/>
          <w:caps/>
          <w:sz w:val="22"/>
          <w:szCs w:val="22"/>
        </w:rPr>
      </w:pPr>
      <w:r>
        <w:rPr>
          <w:rFonts w:ascii="Arial" w:hAnsi="Arial" w:cs="Arial"/>
          <w:bCs/>
          <w:caps/>
          <w:sz w:val="22"/>
          <w:szCs w:val="22"/>
        </w:rPr>
        <w:t>MODELO DE PROPOSTA</w:t>
      </w:r>
    </w:p>
    <w:p w:rsidR="00D71C8C" w:rsidRDefault="00D71C8C" w:rsidP="00D71C8C">
      <w:pPr>
        <w:jc w:val="center"/>
        <w:rPr>
          <w:rFonts w:ascii="Arial" w:hAnsi="Arial" w:cs="Arial"/>
          <w:bCs/>
          <w:sz w:val="22"/>
          <w:szCs w:val="22"/>
        </w:rPr>
      </w:pPr>
      <w:r>
        <w:rPr>
          <w:rFonts w:ascii="Arial" w:hAnsi="Arial" w:cs="Arial"/>
          <w:bCs/>
          <w:sz w:val="22"/>
          <w:szCs w:val="22"/>
        </w:rPr>
        <w:t xml:space="preserve">PROCESSO LICITATÓRIO N.º </w:t>
      </w:r>
      <w:r>
        <w:rPr>
          <w:rFonts w:ascii="Arial" w:hAnsi="Arial" w:cs="Arial"/>
          <w:bCs/>
          <w:sz w:val="22"/>
          <w:szCs w:val="22"/>
        </w:rPr>
        <w:fldChar w:fldCharType="begin"/>
      </w:r>
      <w:r>
        <w:rPr>
          <w:rFonts w:ascii="Arial" w:hAnsi="Arial" w:cs="Arial"/>
          <w:bCs/>
          <w:sz w:val="22"/>
          <w:szCs w:val="22"/>
        </w:rPr>
        <w:instrText xml:space="preserve"> DOCVARIABLE "NumProcesso" \* MERGEFORMAT </w:instrText>
      </w:r>
      <w:r>
        <w:rPr>
          <w:rFonts w:ascii="Arial" w:hAnsi="Arial" w:cs="Arial"/>
          <w:bCs/>
          <w:sz w:val="22"/>
          <w:szCs w:val="22"/>
        </w:rPr>
        <w:fldChar w:fldCharType="separate"/>
      </w:r>
      <w:r w:rsidR="005071A2">
        <w:rPr>
          <w:rFonts w:ascii="Arial" w:hAnsi="Arial" w:cs="Arial"/>
          <w:bCs/>
          <w:sz w:val="22"/>
          <w:szCs w:val="22"/>
        </w:rPr>
        <w:t>1/2020</w:t>
      </w:r>
      <w:r>
        <w:rPr>
          <w:rFonts w:ascii="Arial" w:hAnsi="Arial" w:cs="Arial"/>
          <w:bCs/>
          <w:sz w:val="22"/>
          <w:szCs w:val="22"/>
        </w:rPr>
        <w:fldChar w:fldCharType="end"/>
      </w:r>
    </w:p>
    <w:p w:rsidR="00D71C8C" w:rsidRDefault="00D71C8C" w:rsidP="00D71C8C">
      <w:pPr>
        <w:jc w:val="center"/>
        <w:rPr>
          <w:rFonts w:ascii="Arial" w:hAnsi="Arial" w:cs="Arial"/>
          <w:bCs/>
          <w:sz w:val="22"/>
          <w:szCs w:val="22"/>
        </w:rPr>
      </w:pPr>
      <w:r>
        <w:rPr>
          <w:rFonts w:ascii="Arial" w:hAnsi="Arial" w:cs="Arial"/>
          <w:bCs/>
          <w:sz w:val="22"/>
          <w:szCs w:val="22"/>
        </w:rPr>
        <w:t>PREGÃO N</w:t>
      </w:r>
      <w:r>
        <w:rPr>
          <w:rFonts w:ascii="Arial" w:hAnsi="Arial" w:cs="Arial"/>
          <w:bCs/>
          <w:sz w:val="22"/>
          <w:szCs w:val="22"/>
          <w:u w:val="single"/>
          <w:vertAlign w:val="superscript"/>
        </w:rPr>
        <w:t>o</w:t>
      </w:r>
      <w:r>
        <w:rPr>
          <w:rFonts w:ascii="Arial" w:hAnsi="Arial" w:cs="Arial"/>
          <w:bCs/>
          <w:sz w:val="22"/>
          <w:szCs w:val="22"/>
        </w:rPr>
        <w:t xml:space="preserve"> </w:t>
      </w:r>
      <w:r>
        <w:rPr>
          <w:rFonts w:ascii="Arial" w:hAnsi="Arial" w:cs="Arial"/>
          <w:bCs/>
          <w:sz w:val="22"/>
          <w:szCs w:val="22"/>
        </w:rPr>
        <w:fldChar w:fldCharType="begin"/>
      </w:r>
      <w:r>
        <w:rPr>
          <w:rFonts w:ascii="Arial" w:hAnsi="Arial" w:cs="Arial"/>
          <w:bCs/>
          <w:sz w:val="22"/>
          <w:szCs w:val="22"/>
        </w:rPr>
        <w:instrText xml:space="preserve"> DOCVARIABLE "NumLicitacao" \* MERGEFORMAT </w:instrText>
      </w:r>
      <w:r>
        <w:rPr>
          <w:rFonts w:ascii="Arial" w:hAnsi="Arial" w:cs="Arial"/>
          <w:bCs/>
          <w:sz w:val="22"/>
          <w:szCs w:val="22"/>
        </w:rPr>
        <w:fldChar w:fldCharType="separate"/>
      </w:r>
      <w:r w:rsidR="005071A2">
        <w:rPr>
          <w:rFonts w:ascii="Arial" w:hAnsi="Arial" w:cs="Arial"/>
          <w:bCs/>
          <w:sz w:val="22"/>
          <w:szCs w:val="22"/>
        </w:rPr>
        <w:t>1/2020</w:t>
      </w:r>
      <w:r>
        <w:rPr>
          <w:rFonts w:ascii="Arial" w:hAnsi="Arial" w:cs="Arial"/>
          <w:bCs/>
          <w:sz w:val="22"/>
          <w:szCs w:val="22"/>
        </w:rPr>
        <w:fldChar w:fldCharType="end"/>
      </w: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tbl>
      <w:tblP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779"/>
      </w:tblGrid>
      <w:tr w:rsidR="00D71C8C" w:rsidTr="00C80696">
        <w:tc>
          <w:tcPr>
            <w:tcW w:w="9779" w:type="dxa"/>
            <w:tcBorders>
              <w:top w:val="single" w:sz="4" w:space="0" w:color="auto"/>
              <w:left w:val="single" w:sz="4" w:space="0" w:color="auto"/>
              <w:bottom w:val="single" w:sz="4" w:space="0" w:color="auto"/>
              <w:right w:val="single" w:sz="4" w:space="0" w:color="auto"/>
            </w:tcBorders>
            <w:hideMark/>
          </w:tcPr>
          <w:p w:rsidR="00D71C8C" w:rsidRDefault="00D71C8C">
            <w:pPr>
              <w:tabs>
                <w:tab w:val="clear" w:pos="708"/>
                <w:tab w:val="left" w:pos="536"/>
                <w:tab w:val="left" w:pos="2270"/>
                <w:tab w:val="left" w:pos="4294"/>
              </w:tabs>
              <w:spacing w:line="276" w:lineRule="auto"/>
              <w:jc w:val="both"/>
              <w:rPr>
                <w:rFonts w:ascii="Arial" w:hAnsi="Arial" w:cs="Arial"/>
                <w:bCs/>
                <w:sz w:val="22"/>
                <w:szCs w:val="22"/>
                <w:lang w:eastAsia="en-US"/>
              </w:rPr>
            </w:pPr>
            <w:r>
              <w:rPr>
                <w:rFonts w:ascii="Arial" w:hAnsi="Arial" w:cs="Arial"/>
                <w:bCs/>
                <w:sz w:val="22"/>
                <w:szCs w:val="22"/>
                <w:lang w:eastAsia="en-US"/>
              </w:rPr>
              <w:t>Nome da Empresa:</w:t>
            </w:r>
          </w:p>
        </w:tc>
      </w:tr>
      <w:tr w:rsidR="00D71C8C" w:rsidTr="00C80696">
        <w:tc>
          <w:tcPr>
            <w:tcW w:w="9779" w:type="dxa"/>
            <w:tcBorders>
              <w:top w:val="single" w:sz="4" w:space="0" w:color="auto"/>
              <w:left w:val="single" w:sz="4" w:space="0" w:color="auto"/>
              <w:bottom w:val="single" w:sz="4" w:space="0" w:color="auto"/>
              <w:right w:val="single" w:sz="4" w:space="0" w:color="auto"/>
            </w:tcBorders>
            <w:hideMark/>
          </w:tcPr>
          <w:p w:rsidR="00D71C8C" w:rsidRDefault="00D71C8C">
            <w:pPr>
              <w:tabs>
                <w:tab w:val="clear" w:pos="708"/>
                <w:tab w:val="left" w:pos="536"/>
                <w:tab w:val="left" w:pos="2270"/>
                <w:tab w:val="left" w:pos="4294"/>
              </w:tabs>
              <w:spacing w:line="276" w:lineRule="auto"/>
              <w:jc w:val="both"/>
              <w:rPr>
                <w:rFonts w:ascii="Arial" w:hAnsi="Arial" w:cs="Arial"/>
                <w:bCs/>
                <w:sz w:val="22"/>
                <w:szCs w:val="22"/>
                <w:lang w:eastAsia="en-US"/>
              </w:rPr>
            </w:pPr>
            <w:r>
              <w:rPr>
                <w:rFonts w:ascii="Arial" w:hAnsi="Arial" w:cs="Arial"/>
                <w:bCs/>
                <w:sz w:val="22"/>
                <w:szCs w:val="22"/>
                <w:lang w:eastAsia="en-US"/>
              </w:rPr>
              <w:t>CNPJ:</w:t>
            </w:r>
          </w:p>
        </w:tc>
      </w:tr>
      <w:tr w:rsidR="00D71C8C" w:rsidTr="00C80696">
        <w:tc>
          <w:tcPr>
            <w:tcW w:w="9779" w:type="dxa"/>
            <w:tcBorders>
              <w:top w:val="single" w:sz="4" w:space="0" w:color="auto"/>
              <w:left w:val="single" w:sz="4" w:space="0" w:color="auto"/>
              <w:bottom w:val="single" w:sz="4" w:space="0" w:color="auto"/>
              <w:right w:val="single" w:sz="4" w:space="0" w:color="auto"/>
            </w:tcBorders>
            <w:hideMark/>
          </w:tcPr>
          <w:p w:rsidR="00D71C8C" w:rsidRDefault="00D71C8C">
            <w:pPr>
              <w:tabs>
                <w:tab w:val="clear" w:pos="708"/>
                <w:tab w:val="left" w:pos="536"/>
                <w:tab w:val="left" w:pos="2270"/>
                <w:tab w:val="left" w:pos="4294"/>
              </w:tabs>
              <w:spacing w:line="276" w:lineRule="auto"/>
              <w:jc w:val="both"/>
              <w:rPr>
                <w:rFonts w:ascii="Arial" w:hAnsi="Arial" w:cs="Arial"/>
                <w:bCs/>
                <w:sz w:val="22"/>
                <w:szCs w:val="22"/>
                <w:lang w:eastAsia="en-US"/>
              </w:rPr>
            </w:pPr>
            <w:r>
              <w:rPr>
                <w:rFonts w:ascii="Arial" w:hAnsi="Arial" w:cs="Arial"/>
                <w:bCs/>
                <w:sz w:val="22"/>
                <w:szCs w:val="22"/>
                <w:lang w:eastAsia="en-US"/>
              </w:rPr>
              <w:t>Endereço:</w:t>
            </w:r>
          </w:p>
        </w:tc>
      </w:tr>
    </w:tbl>
    <w:p w:rsidR="00D71C8C" w:rsidRDefault="00D71C8C" w:rsidP="00D71C8C">
      <w:pPr>
        <w:tabs>
          <w:tab w:val="clear" w:pos="708"/>
          <w:tab w:val="left" w:pos="536"/>
          <w:tab w:val="left" w:pos="2270"/>
          <w:tab w:val="left" w:pos="4294"/>
        </w:tabs>
        <w:spacing w:before="240"/>
        <w:ind w:firstLine="2124"/>
        <w:jc w:val="both"/>
        <w:rPr>
          <w:rFonts w:ascii="Arial" w:hAnsi="Arial" w:cs="Arial"/>
          <w:bCs/>
          <w:sz w:val="22"/>
          <w:szCs w:val="22"/>
        </w:rPr>
      </w:pPr>
      <w:r>
        <w:rPr>
          <w:rFonts w:ascii="Arial" w:hAnsi="Arial" w:cs="Arial"/>
          <w:bCs/>
          <w:sz w:val="22"/>
          <w:szCs w:val="22"/>
        </w:rPr>
        <w:t xml:space="preserve">Apresentamos nossa proposta para fornecimento, objeto da presente licitação, modalidade Pregão Presencial n.º </w:t>
      </w:r>
      <w:r>
        <w:rPr>
          <w:rFonts w:ascii="Arial" w:hAnsi="Arial" w:cs="Arial"/>
          <w:bCs/>
          <w:sz w:val="22"/>
          <w:szCs w:val="22"/>
        </w:rPr>
        <w:fldChar w:fldCharType="begin"/>
      </w:r>
      <w:r>
        <w:rPr>
          <w:rFonts w:ascii="Arial" w:hAnsi="Arial" w:cs="Arial"/>
          <w:bCs/>
          <w:sz w:val="22"/>
          <w:szCs w:val="22"/>
        </w:rPr>
        <w:instrText xml:space="preserve"> DOCVARIABLE "NumLicitacao" \* MERGEFORMAT </w:instrText>
      </w:r>
      <w:r>
        <w:rPr>
          <w:rFonts w:ascii="Arial" w:hAnsi="Arial" w:cs="Arial"/>
          <w:bCs/>
          <w:sz w:val="22"/>
          <w:szCs w:val="22"/>
        </w:rPr>
        <w:fldChar w:fldCharType="separate"/>
      </w:r>
      <w:r w:rsidR="005071A2">
        <w:rPr>
          <w:rFonts w:ascii="Arial" w:hAnsi="Arial" w:cs="Arial"/>
          <w:bCs/>
          <w:sz w:val="22"/>
          <w:szCs w:val="22"/>
        </w:rPr>
        <w:t>1/2020</w:t>
      </w:r>
      <w:r>
        <w:rPr>
          <w:rFonts w:ascii="Arial" w:hAnsi="Arial" w:cs="Arial"/>
          <w:bCs/>
          <w:sz w:val="22"/>
          <w:szCs w:val="22"/>
        </w:rPr>
        <w:fldChar w:fldCharType="end"/>
      </w:r>
      <w:r>
        <w:rPr>
          <w:rFonts w:ascii="Arial" w:hAnsi="Arial" w:cs="Arial"/>
          <w:bCs/>
          <w:sz w:val="22"/>
          <w:szCs w:val="22"/>
        </w:rPr>
        <w:t>, acatando todas as estipulações consignadas, conforme abaixo:</w:t>
      </w:r>
    </w:p>
    <w:p w:rsidR="00D71C8C" w:rsidRDefault="00D71C8C" w:rsidP="00D71C8C">
      <w:pPr>
        <w:tabs>
          <w:tab w:val="clear" w:pos="708"/>
          <w:tab w:val="left" w:pos="536"/>
          <w:tab w:val="left" w:pos="2270"/>
          <w:tab w:val="left" w:pos="4294"/>
        </w:tabs>
        <w:spacing w:before="240"/>
        <w:jc w:val="both"/>
        <w:rPr>
          <w:rFonts w:ascii="Arial" w:hAnsi="Arial" w:cs="Arial"/>
          <w:bCs/>
          <w:sz w:val="22"/>
          <w:szCs w:val="22"/>
        </w:rPr>
      </w:pPr>
      <w:proofErr w:type="spellStart"/>
      <w:proofErr w:type="gramStart"/>
      <w:r>
        <w:rPr>
          <w:rFonts w:ascii="Arial" w:hAnsi="Arial" w:cs="Arial"/>
          <w:bCs/>
          <w:sz w:val="22"/>
          <w:szCs w:val="22"/>
        </w:rPr>
        <w:t>Objeto:</w:t>
      </w:r>
      <w:proofErr w:type="gramEnd"/>
      <w:r>
        <w:rPr>
          <w:rFonts w:ascii="Arial" w:hAnsi="Arial" w:cs="Arial"/>
          <w:bCs/>
          <w:sz w:val="22"/>
          <w:szCs w:val="22"/>
        </w:rPr>
        <w:fldChar w:fldCharType="begin"/>
      </w:r>
      <w:r>
        <w:rPr>
          <w:rFonts w:ascii="Arial" w:hAnsi="Arial" w:cs="Arial"/>
          <w:bCs/>
          <w:sz w:val="22"/>
          <w:szCs w:val="22"/>
        </w:rPr>
        <w:instrText xml:space="preserve"> DOCVARIABLE "ObjetoLicitacao" \* MERGEFORMAT </w:instrText>
      </w:r>
      <w:r>
        <w:rPr>
          <w:rFonts w:ascii="Arial" w:hAnsi="Arial" w:cs="Arial"/>
          <w:bCs/>
          <w:sz w:val="22"/>
          <w:szCs w:val="22"/>
        </w:rPr>
        <w:fldChar w:fldCharType="separate"/>
      </w:r>
      <w:r w:rsidR="005071A2">
        <w:rPr>
          <w:rFonts w:ascii="Arial" w:hAnsi="Arial" w:cs="Arial"/>
          <w:bCs/>
          <w:sz w:val="22"/>
          <w:szCs w:val="22"/>
        </w:rPr>
        <w:t>O</w:t>
      </w:r>
      <w:proofErr w:type="spellEnd"/>
      <w:r w:rsidR="005071A2">
        <w:rPr>
          <w:rFonts w:ascii="Arial" w:hAnsi="Arial" w:cs="Arial"/>
          <w:bCs/>
          <w:sz w:val="22"/>
          <w:szCs w:val="22"/>
        </w:rPr>
        <w:t xml:space="preserve"> OBJETO DA PRESENTE LICITAÇÃO CONSISTE NA CONTRATAÇÃO DE EMPRESA PARA PRESTAÇÃO DE SERVIÇOS DE CONFECÇÃO DE PRÓTESES DENTARIAS COM FORNECIMENTO DE MATERIAL NOS TERMOS DO PRESENTE EDITAL PARA MANUTENÇÃO DO PROGRAMA SORRIR QUE BENEFICIA PESSOAS  DO MUNICÍPIO.</w:t>
      </w:r>
      <w:r>
        <w:rPr>
          <w:rFonts w:ascii="Arial" w:hAnsi="Arial" w:cs="Arial"/>
          <w:bCs/>
          <w:sz w:val="22"/>
          <w:szCs w:val="22"/>
        </w:rPr>
        <w:fldChar w:fldCharType="end"/>
      </w:r>
    </w:p>
    <w:tbl>
      <w:tblPr>
        <w:tblW w:w="963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41"/>
        <w:gridCol w:w="451"/>
        <w:gridCol w:w="4890"/>
        <w:gridCol w:w="425"/>
        <w:gridCol w:w="709"/>
        <w:gridCol w:w="992"/>
        <w:gridCol w:w="709"/>
        <w:gridCol w:w="919"/>
      </w:tblGrid>
      <w:tr w:rsidR="00C80696" w:rsidRPr="00850E48" w:rsidTr="00C80696">
        <w:tc>
          <w:tcPr>
            <w:tcW w:w="992" w:type="dxa"/>
            <w:gridSpan w:val="2"/>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rPr>
                <w:rFonts w:ascii="Arial" w:hAnsi="Arial" w:cs="Arial"/>
                <w:b/>
              </w:rPr>
            </w:pPr>
          </w:p>
        </w:tc>
        <w:tc>
          <w:tcPr>
            <w:tcW w:w="8644" w:type="dxa"/>
            <w:gridSpan w:val="6"/>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pPr>
            <w:r w:rsidRPr="00850E48">
              <w:rPr>
                <w:rFonts w:ascii="Arial" w:hAnsi="Arial" w:cs="Arial"/>
                <w:b/>
              </w:rPr>
              <w:t>Lote: 1</w:t>
            </w:r>
          </w:p>
          <w:p w:rsidR="00C80696" w:rsidRPr="00850E48" w:rsidRDefault="00C80696" w:rsidP="00C95C22">
            <w:pPr>
              <w:tabs>
                <w:tab w:val="clear" w:pos="708"/>
              </w:tabs>
              <w:jc w:val="right"/>
            </w:pPr>
            <w:r w:rsidRPr="00850E48">
              <w:rPr>
                <w:rFonts w:ascii="Arial" w:hAnsi="Arial" w:cs="Arial"/>
                <w:sz w:val="15"/>
                <w:szCs w:val="15"/>
              </w:rPr>
              <w:t xml:space="preserve"> </w:t>
            </w:r>
          </w:p>
        </w:tc>
      </w:tr>
      <w:tr w:rsidR="00C80696" w:rsidRPr="00850E48" w:rsidTr="00C80696">
        <w:tc>
          <w:tcPr>
            <w:tcW w:w="541"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b/>
                <w:bCs/>
                <w:sz w:val="16"/>
              </w:rPr>
            </w:pPr>
            <w:r w:rsidRPr="00850E48">
              <w:rPr>
                <w:rFonts w:ascii="Arial" w:hAnsi="Arial" w:cs="Arial"/>
                <w:b/>
                <w:bCs/>
                <w:sz w:val="16"/>
              </w:rPr>
              <w:t>Item</w:t>
            </w:r>
          </w:p>
        </w:tc>
        <w:tc>
          <w:tcPr>
            <w:tcW w:w="5341" w:type="dxa"/>
            <w:gridSpan w:val="2"/>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b/>
                <w:bCs/>
                <w:sz w:val="16"/>
              </w:rPr>
            </w:pPr>
            <w:r w:rsidRPr="00850E48">
              <w:rPr>
                <w:rFonts w:ascii="Arial" w:hAnsi="Arial" w:cs="Arial"/>
                <w:b/>
                <w:bCs/>
                <w:sz w:val="16"/>
              </w:rPr>
              <w:t>Especificação</w:t>
            </w:r>
          </w:p>
        </w:tc>
        <w:tc>
          <w:tcPr>
            <w:tcW w:w="425"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b/>
                <w:bCs/>
                <w:sz w:val="16"/>
              </w:rPr>
            </w:pPr>
            <w:r w:rsidRPr="00850E48">
              <w:rPr>
                <w:rFonts w:ascii="Arial" w:hAnsi="Arial" w:cs="Arial"/>
                <w:b/>
                <w:bCs/>
                <w:sz w:val="16"/>
              </w:rPr>
              <w:t>Unid.</w:t>
            </w:r>
          </w:p>
        </w:tc>
        <w:tc>
          <w:tcPr>
            <w:tcW w:w="709"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b/>
                <w:bCs/>
                <w:sz w:val="16"/>
              </w:rPr>
            </w:pPr>
            <w:r w:rsidRPr="00850E48">
              <w:rPr>
                <w:rFonts w:ascii="Arial" w:hAnsi="Arial" w:cs="Arial"/>
                <w:b/>
                <w:bCs/>
                <w:sz w:val="16"/>
              </w:rPr>
              <w:t>Quantidade</w:t>
            </w:r>
          </w:p>
        </w:tc>
        <w:tc>
          <w:tcPr>
            <w:tcW w:w="992" w:type="dxa"/>
            <w:tcBorders>
              <w:top w:val="single" w:sz="4" w:space="0" w:color="auto"/>
              <w:left w:val="single" w:sz="4" w:space="0" w:color="auto"/>
              <w:bottom w:val="single" w:sz="4" w:space="0" w:color="auto"/>
              <w:right w:val="single" w:sz="4" w:space="0" w:color="auto"/>
            </w:tcBorders>
          </w:tcPr>
          <w:p w:rsidR="00C80696" w:rsidRPr="00850E48" w:rsidRDefault="00C80696" w:rsidP="00C80696">
            <w:pPr>
              <w:tabs>
                <w:tab w:val="clear" w:pos="708"/>
              </w:tabs>
              <w:jc w:val="center"/>
              <w:rPr>
                <w:rFonts w:ascii="Arial" w:hAnsi="Arial" w:cs="Arial"/>
                <w:b/>
                <w:bCs/>
                <w:sz w:val="16"/>
              </w:rPr>
            </w:pPr>
            <w:r>
              <w:rPr>
                <w:rFonts w:ascii="Arial" w:hAnsi="Arial" w:cs="Arial"/>
                <w:b/>
                <w:bCs/>
                <w:sz w:val="16"/>
              </w:rPr>
              <w:t>Marca dos materiais utilizados</w:t>
            </w:r>
          </w:p>
        </w:tc>
        <w:tc>
          <w:tcPr>
            <w:tcW w:w="709"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80696">
            <w:pPr>
              <w:tabs>
                <w:tab w:val="clear" w:pos="708"/>
              </w:tabs>
              <w:jc w:val="center"/>
              <w:rPr>
                <w:rFonts w:ascii="Arial" w:hAnsi="Arial" w:cs="Arial"/>
                <w:b/>
                <w:bCs/>
                <w:sz w:val="16"/>
              </w:rPr>
            </w:pPr>
            <w:r w:rsidRPr="00850E48">
              <w:rPr>
                <w:rFonts w:ascii="Arial" w:hAnsi="Arial" w:cs="Arial"/>
                <w:b/>
                <w:bCs/>
                <w:sz w:val="16"/>
              </w:rPr>
              <w:t xml:space="preserve">Preço Unit. </w:t>
            </w:r>
          </w:p>
        </w:tc>
        <w:tc>
          <w:tcPr>
            <w:tcW w:w="919"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b/>
                <w:bCs/>
                <w:sz w:val="16"/>
              </w:rPr>
            </w:pPr>
            <w:r w:rsidRPr="00850E48">
              <w:rPr>
                <w:rFonts w:ascii="Arial" w:hAnsi="Arial" w:cs="Arial"/>
                <w:b/>
                <w:bCs/>
                <w:sz w:val="16"/>
              </w:rPr>
              <w:t>Preço Total</w:t>
            </w:r>
          </w:p>
        </w:tc>
      </w:tr>
      <w:tr w:rsidR="00C80696" w:rsidRPr="00850E48" w:rsidTr="00C80696">
        <w:tc>
          <w:tcPr>
            <w:tcW w:w="541"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sz w:val="15"/>
                <w:szCs w:val="15"/>
              </w:rPr>
            </w:pPr>
            <w:r w:rsidRPr="00850E48">
              <w:rPr>
                <w:rFonts w:ascii="Arial" w:hAnsi="Arial" w:cs="Arial"/>
                <w:sz w:val="15"/>
                <w:szCs w:val="15"/>
              </w:rPr>
              <w:t>1</w:t>
            </w:r>
          </w:p>
        </w:tc>
        <w:tc>
          <w:tcPr>
            <w:tcW w:w="5341" w:type="dxa"/>
            <w:gridSpan w:val="2"/>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both"/>
            </w:pPr>
            <w:r w:rsidRPr="00850E48">
              <w:rPr>
                <w:rFonts w:ascii="Arial" w:hAnsi="Arial" w:cs="Arial"/>
                <w:sz w:val="16"/>
              </w:rPr>
              <w:t>PRÓTESE DENTÁRIA TOTAL INFERIOR DEVENDO CONTER NA CONFECÇÃO DOS MODELOS DE GESSO ROLETE EM CERA, MONTAGEM E REMONTAGENS QUANTAS VEZES FOR NECESSARIO; ACRILIZAÇÃO COM DENTES PRODUZIDOS COM FORMULAÇÃO EM POLÍMEROS DE ALTO PESO MOLECULAR; DUPLA CRUZADA EM RESINA ACRÍLICA CONSLINKED DE ALTA DENSIDADE RESISTENTE A FORÇA MASTIGATÓRIA E COM ESTABILIDADE DE COR, RESISTENTES AO TRATAMENTO TÉRMICO, CONFECCIONADOS EM MÚLTIPLAS CAMADAS, ALTAMENTE RESISTENTES, FLUORESCENTES, TOTALMENTE ANATÔMICOS, SEMELHANTES AOS DENTES NATURAIS. APRESENTAREM AMPLA ÁREA 1000 BASAL, GARANTINDO MAIOR UNIÃO COM BASE DA PRÓTESE E CUMPRIR RIGOROSAMENTE AS ESPECIFICAÇÕES DAS NORMAS ADA E ISO, MODELO ADEQUADO A DIVERSAS ETNIAS E FAIXAS ETÁRIAS COM HARMONIA FACIAL COMPLETA PROPORCIONANDO EXCELENTE RESULTADO ESTÉTICO, GRANDE VARIEDADES DE CÔRES, RESISTENTE A SOLUBILIDADE E COM TRATAMENTO TÉRMICO.</w:t>
            </w:r>
          </w:p>
        </w:tc>
        <w:tc>
          <w:tcPr>
            <w:tcW w:w="425"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sz w:val="15"/>
                <w:szCs w:val="15"/>
              </w:rPr>
            </w:pPr>
            <w:proofErr w:type="spellStart"/>
            <w:r w:rsidRPr="00850E48">
              <w:rPr>
                <w:rFonts w:ascii="Arial" w:hAnsi="Arial" w:cs="Arial"/>
                <w:sz w:val="15"/>
                <w:szCs w:val="15"/>
              </w:rPr>
              <w:t>Und</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right"/>
              <w:rPr>
                <w:rFonts w:ascii="Arial" w:hAnsi="Arial" w:cs="Arial"/>
                <w:sz w:val="15"/>
                <w:szCs w:val="15"/>
              </w:rPr>
            </w:pPr>
            <w:r w:rsidRPr="00850E48">
              <w:rPr>
                <w:rFonts w:ascii="Arial" w:hAnsi="Arial" w:cs="Arial"/>
                <w:sz w:val="15"/>
                <w:szCs w:val="15"/>
              </w:rPr>
              <w:t xml:space="preserve">45,00 </w:t>
            </w:r>
          </w:p>
        </w:tc>
        <w:tc>
          <w:tcPr>
            <w:tcW w:w="992"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c>
          <w:tcPr>
            <w:tcW w:w="709"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c>
          <w:tcPr>
            <w:tcW w:w="919"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r>
      <w:tr w:rsidR="00C80696" w:rsidRPr="00850E48" w:rsidTr="00C80696">
        <w:tc>
          <w:tcPr>
            <w:tcW w:w="541"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sz w:val="15"/>
                <w:szCs w:val="15"/>
              </w:rPr>
            </w:pPr>
            <w:r w:rsidRPr="00850E48">
              <w:rPr>
                <w:rFonts w:ascii="Arial" w:hAnsi="Arial" w:cs="Arial"/>
                <w:sz w:val="15"/>
                <w:szCs w:val="15"/>
              </w:rPr>
              <w:t>2</w:t>
            </w:r>
          </w:p>
        </w:tc>
        <w:tc>
          <w:tcPr>
            <w:tcW w:w="5341" w:type="dxa"/>
            <w:gridSpan w:val="2"/>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both"/>
            </w:pPr>
            <w:r w:rsidRPr="00850E48">
              <w:rPr>
                <w:rFonts w:ascii="Arial" w:hAnsi="Arial" w:cs="Arial"/>
                <w:sz w:val="16"/>
              </w:rPr>
              <w:t>PRÓTESE DENTÁRIA TOTAL SUPERIOR DEVENDO CONTER NA CONFECÇÃO DOS MODELOS DE GESSO ROLETE EM CERA, MONTAGEM E REMONTAGENS QUANTAS VEZES FOR NECESSARIO; ACRILIZAÇÃO COM DENTES PRODUZIDOS COM FORMULAÇÃO EM POLÍMEROS DE ALTO PESO MOLECULAR; DUPLA CRUZADA EM RESINA ACRÍLICA CONSLINKED DE ALTA DENSIDADE RESISTENTE A FORÇA MASTIGATÓRIA E COM ESTABILIDADE DE COR, RESISTENTES AO TRATAMENTO TÉRMICO, CONFECCIONADOS EM MÚLTIPLAS CAMADAS, ALTAMENTE RESISTENTES, FLUORESCENTES, TOTALMENTE ANATÔMICOS, SEMELHANTES AOS DENTES NATURAIS. APRESENTAREM AMPLA ÁREA 1000 BASAL, GARANTINDO MAIOR UNIÃO COM BASE DA PRÓTESE E CUMPRIR RIGOROSAMENTE AS ESPECIFICAÇÕES DAS NORMAS ADA E ISO, MODELO ADEQUADO A DIVERSAS ETNIAS E FAIXAS ETÁRIAS COM HARMONIA FACIAL COMPLETA PROPORCIONANDO EXCELENTE RESULTADO ESTÉTICO, GRANDE VARIEDADES DE CÔRES, RESISTENTE A SOLUBILIDADE E COM TRATAMENTO TÉRMICO.</w:t>
            </w:r>
          </w:p>
        </w:tc>
        <w:tc>
          <w:tcPr>
            <w:tcW w:w="425"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sz w:val="15"/>
                <w:szCs w:val="15"/>
              </w:rPr>
            </w:pPr>
            <w:proofErr w:type="spellStart"/>
            <w:r w:rsidRPr="00850E48">
              <w:rPr>
                <w:rFonts w:ascii="Arial" w:hAnsi="Arial" w:cs="Arial"/>
                <w:sz w:val="15"/>
                <w:szCs w:val="15"/>
              </w:rPr>
              <w:t>Und</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right"/>
              <w:rPr>
                <w:rFonts w:ascii="Arial" w:hAnsi="Arial" w:cs="Arial"/>
                <w:sz w:val="15"/>
                <w:szCs w:val="15"/>
              </w:rPr>
            </w:pPr>
            <w:r w:rsidRPr="00850E48">
              <w:rPr>
                <w:rFonts w:ascii="Arial" w:hAnsi="Arial" w:cs="Arial"/>
                <w:sz w:val="15"/>
                <w:szCs w:val="15"/>
              </w:rPr>
              <w:t xml:space="preserve">45,00 </w:t>
            </w:r>
          </w:p>
        </w:tc>
        <w:tc>
          <w:tcPr>
            <w:tcW w:w="992"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c>
          <w:tcPr>
            <w:tcW w:w="709"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c>
          <w:tcPr>
            <w:tcW w:w="919"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r>
      <w:tr w:rsidR="00C80696" w:rsidRPr="00850E48" w:rsidTr="00C80696">
        <w:tc>
          <w:tcPr>
            <w:tcW w:w="541"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sz w:val="15"/>
                <w:szCs w:val="15"/>
              </w:rPr>
            </w:pPr>
            <w:r w:rsidRPr="00850E48">
              <w:rPr>
                <w:rFonts w:ascii="Arial" w:hAnsi="Arial" w:cs="Arial"/>
                <w:sz w:val="15"/>
                <w:szCs w:val="15"/>
              </w:rPr>
              <w:t>3</w:t>
            </w:r>
          </w:p>
        </w:tc>
        <w:tc>
          <w:tcPr>
            <w:tcW w:w="5341" w:type="dxa"/>
            <w:gridSpan w:val="2"/>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both"/>
            </w:pPr>
            <w:r w:rsidRPr="00850E48">
              <w:rPr>
                <w:rFonts w:ascii="Arial" w:hAnsi="Arial" w:cs="Arial"/>
                <w:sz w:val="16"/>
              </w:rPr>
              <w:t xml:space="preserve">PROTESE DENTÁRIA PARCIAL REMOVÍVEL PPR SUPERIOR, CONTENDO ARMAÇÃO METÁLICA DE LIGA DE CR-CO, BASE DE PROVA, MONTAGEM E REMONTAGENS QUANTAS VEZES FOREM NECESSARIO, ACRILIZAÇÃO COM DENTES PRODUZIDOS COM FORMULAÇÃO EM POLÍMEROS DE ALTO PESO MOLECULAR, DUPLA CRUZADA EM RESINA ACRÍLICA CONSLINKED DE ALTA DENSIDADE, RESISTENTE A FORÇA MATIGATÓRIA E COM ESTABILIADADE DE COR, RESISTENTES AO TRATAMENTO TÉRMICO, CONFECCIONADAS EM MÚLTIPLAS CAMADAS ALTAMENTE RESISTENTES, FLUORESCENTES, TOTALMENTE ANATÔMICOS, SEMELHANTE AOS DENTES NATURAIS; APRESENTAREM AMPLA ÁREA BASAL GARANTINDO MAIOR UNIÃO COM A BASE DA PRÓTESE E CUMPRIR RIGOROSAMENTE AS ESPECIFICAÇÕES DAS NORMAS ADA E ISO; MODELO ADEQUADO A DIVERSAS ETNIAS E FAIXAS ETÁRIAS COM HARMONIA FACIAL COMPLETA, PROPORCIONANDO EXCELENTE RESULTADO ESTÉTICO; RESISTENTE A SOLUBILIDADE E COM TRATAMENTO TÉRMICO, VÁRIAS CORES; </w:t>
            </w:r>
          </w:p>
        </w:tc>
        <w:tc>
          <w:tcPr>
            <w:tcW w:w="425"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sz w:val="15"/>
                <w:szCs w:val="15"/>
              </w:rPr>
            </w:pPr>
            <w:proofErr w:type="spellStart"/>
            <w:r w:rsidRPr="00850E48">
              <w:rPr>
                <w:rFonts w:ascii="Arial" w:hAnsi="Arial" w:cs="Arial"/>
                <w:sz w:val="15"/>
                <w:szCs w:val="15"/>
              </w:rPr>
              <w:t>Und</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right"/>
              <w:rPr>
                <w:rFonts w:ascii="Arial" w:hAnsi="Arial" w:cs="Arial"/>
                <w:sz w:val="15"/>
                <w:szCs w:val="15"/>
              </w:rPr>
            </w:pPr>
            <w:r w:rsidRPr="00850E48">
              <w:rPr>
                <w:rFonts w:ascii="Arial" w:hAnsi="Arial" w:cs="Arial"/>
                <w:sz w:val="15"/>
                <w:szCs w:val="15"/>
              </w:rPr>
              <w:t xml:space="preserve">50,00 </w:t>
            </w:r>
          </w:p>
        </w:tc>
        <w:tc>
          <w:tcPr>
            <w:tcW w:w="992"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c>
          <w:tcPr>
            <w:tcW w:w="709"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c>
          <w:tcPr>
            <w:tcW w:w="919"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r>
      <w:tr w:rsidR="00C80696" w:rsidRPr="00850E48" w:rsidTr="00C80696">
        <w:tc>
          <w:tcPr>
            <w:tcW w:w="541"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sz w:val="15"/>
                <w:szCs w:val="15"/>
              </w:rPr>
            </w:pPr>
            <w:r w:rsidRPr="00850E48">
              <w:rPr>
                <w:rFonts w:ascii="Arial" w:hAnsi="Arial" w:cs="Arial"/>
                <w:sz w:val="15"/>
                <w:szCs w:val="15"/>
              </w:rPr>
              <w:t>4</w:t>
            </w:r>
          </w:p>
        </w:tc>
        <w:tc>
          <w:tcPr>
            <w:tcW w:w="5341" w:type="dxa"/>
            <w:gridSpan w:val="2"/>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both"/>
            </w:pPr>
            <w:r w:rsidRPr="00850E48">
              <w:rPr>
                <w:rFonts w:ascii="Arial" w:hAnsi="Arial" w:cs="Arial"/>
                <w:sz w:val="16"/>
              </w:rPr>
              <w:t xml:space="preserve">PROTESE DENTÁRIA PARCIAL REMOVÍVEL PPR INFERIOR, CONTENDO ARMAÇÃO METÁLICA DE LIGA DE CR-CO, BASE DE PROVA, MONTAGEM E REMONTAGENS QUANTAS VEZES FOREM NECESSARIO, ACRILIZAÇÃO COM DENTES PRODUZIDOS COM FORMULAÇÃO EM POLÍMEROS DE ALTO PESO MOLECULAR, DUPLA CRUZADA EM RESINA ACRÍLICA CONSLINKED DE ALTA DENSIDADE, RESISTENTE A FORÇA MATIGATÓRIA E COM ESTABILIADADE DE COR, RESISTENTES AO TRATAMENTO TÉRMICO, CONFECCIONADAS EM MÚLTIPLAS CAMADAS ALTAMENTE RESISTENTES, FLUORESCENTES, TOTALMENTE ANATÔMICOS, SEMELHANTE AOS DENTES NATURAIS; APRESENTAREM AMPLA ÁREA BASAL GARANTINDO MAIOR UNIÃO COM A BASE DA PRÓTESE E CUMPRIR RIGOROSAMENTE AS ESPECIFICAÇÕES DAS NORMAS ADA E ISO; MODELO ADEQUADO A DIVERSAS ETNIAS E FAIXAS ETÁRIAS COM HARMONIA FACIAL COMPLETA, PROPORCIONANDO EXCELENTE RESULTADO ESTÉTICO; RESISTENTE A SOLUBILIDADE E COM TRATAMENTO TÉRMICO, VÁRIAS CORES; </w:t>
            </w:r>
          </w:p>
        </w:tc>
        <w:tc>
          <w:tcPr>
            <w:tcW w:w="425"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center"/>
              <w:rPr>
                <w:rFonts w:ascii="Arial" w:hAnsi="Arial" w:cs="Arial"/>
                <w:sz w:val="15"/>
                <w:szCs w:val="15"/>
              </w:rPr>
            </w:pPr>
            <w:proofErr w:type="spellStart"/>
            <w:r w:rsidRPr="00850E48">
              <w:rPr>
                <w:rFonts w:ascii="Arial" w:hAnsi="Arial" w:cs="Arial"/>
                <w:sz w:val="15"/>
                <w:szCs w:val="15"/>
              </w:rPr>
              <w:t>Und</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C80696" w:rsidRPr="00850E48" w:rsidRDefault="00C80696" w:rsidP="00C95C22">
            <w:pPr>
              <w:tabs>
                <w:tab w:val="clear" w:pos="708"/>
              </w:tabs>
              <w:jc w:val="right"/>
              <w:rPr>
                <w:rFonts w:ascii="Arial" w:hAnsi="Arial" w:cs="Arial"/>
                <w:sz w:val="15"/>
                <w:szCs w:val="15"/>
              </w:rPr>
            </w:pPr>
            <w:r w:rsidRPr="00850E48">
              <w:rPr>
                <w:rFonts w:ascii="Arial" w:hAnsi="Arial" w:cs="Arial"/>
                <w:sz w:val="15"/>
                <w:szCs w:val="15"/>
              </w:rPr>
              <w:t xml:space="preserve">50,00 </w:t>
            </w:r>
          </w:p>
        </w:tc>
        <w:tc>
          <w:tcPr>
            <w:tcW w:w="992"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c>
          <w:tcPr>
            <w:tcW w:w="709"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c>
          <w:tcPr>
            <w:tcW w:w="919"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sz w:val="15"/>
                <w:szCs w:val="15"/>
              </w:rPr>
            </w:pPr>
          </w:p>
        </w:tc>
      </w:tr>
      <w:tr w:rsidR="00C80696" w:rsidRPr="00850E48" w:rsidTr="00C80696">
        <w:tc>
          <w:tcPr>
            <w:tcW w:w="992" w:type="dxa"/>
            <w:gridSpan w:val="2"/>
            <w:tcBorders>
              <w:top w:val="single" w:sz="4" w:space="0" w:color="auto"/>
              <w:left w:val="single" w:sz="4" w:space="0" w:color="auto"/>
              <w:bottom w:val="single" w:sz="4" w:space="0" w:color="auto"/>
              <w:right w:val="single" w:sz="4" w:space="0" w:color="auto"/>
            </w:tcBorders>
          </w:tcPr>
          <w:p w:rsidR="00C80696" w:rsidRDefault="00C80696" w:rsidP="00C95C22">
            <w:pPr>
              <w:tabs>
                <w:tab w:val="clear" w:pos="708"/>
              </w:tabs>
              <w:jc w:val="right"/>
              <w:rPr>
                <w:rFonts w:ascii="Arial" w:hAnsi="Arial" w:cs="Arial"/>
                <w:b/>
                <w:sz w:val="15"/>
                <w:szCs w:val="15"/>
              </w:rPr>
            </w:pPr>
          </w:p>
        </w:tc>
        <w:tc>
          <w:tcPr>
            <w:tcW w:w="7725" w:type="dxa"/>
            <w:gridSpan w:val="5"/>
            <w:tcBorders>
              <w:top w:val="single" w:sz="4" w:space="0" w:color="auto"/>
              <w:left w:val="single" w:sz="4" w:space="0" w:color="auto"/>
              <w:bottom w:val="single" w:sz="4" w:space="0" w:color="auto"/>
              <w:right w:val="single" w:sz="4" w:space="0" w:color="auto"/>
            </w:tcBorders>
          </w:tcPr>
          <w:p w:rsidR="00C80696" w:rsidRDefault="00C80696" w:rsidP="00C95C22">
            <w:pPr>
              <w:tabs>
                <w:tab w:val="clear" w:pos="708"/>
              </w:tabs>
              <w:jc w:val="right"/>
              <w:rPr>
                <w:rFonts w:ascii="Arial" w:hAnsi="Arial" w:cs="Arial"/>
                <w:b/>
                <w:sz w:val="15"/>
                <w:szCs w:val="15"/>
              </w:rPr>
            </w:pPr>
          </w:p>
          <w:p w:rsidR="00C80696" w:rsidRPr="00850E48" w:rsidRDefault="00C80696" w:rsidP="00C95C22">
            <w:pPr>
              <w:tabs>
                <w:tab w:val="clear" w:pos="708"/>
              </w:tabs>
              <w:jc w:val="right"/>
              <w:rPr>
                <w:rFonts w:ascii="Arial" w:hAnsi="Arial" w:cs="Arial"/>
                <w:b/>
                <w:sz w:val="15"/>
                <w:szCs w:val="15"/>
              </w:rPr>
            </w:pPr>
            <w:r w:rsidRPr="00850E48">
              <w:rPr>
                <w:rFonts w:ascii="Arial" w:hAnsi="Arial" w:cs="Arial"/>
                <w:b/>
                <w:sz w:val="15"/>
                <w:szCs w:val="15"/>
              </w:rPr>
              <w:t>TOTAL DO LOTE</w:t>
            </w:r>
          </w:p>
        </w:tc>
        <w:tc>
          <w:tcPr>
            <w:tcW w:w="919" w:type="dxa"/>
            <w:tcBorders>
              <w:top w:val="single" w:sz="4" w:space="0" w:color="auto"/>
              <w:left w:val="single" w:sz="4" w:space="0" w:color="auto"/>
              <w:bottom w:val="single" w:sz="4" w:space="0" w:color="auto"/>
              <w:right w:val="single" w:sz="4" w:space="0" w:color="auto"/>
            </w:tcBorders>
          </w:tcPr>
          <w:p w:rsidR="00C80696" w:rsidRPr="00850E48" w:rsidRDefault="00C80696" w:rsidP="00C95C22">
            <w:pPr>
              <w:tabs>
                <w:tab w:val="clear" w:pos="708"/>
              </w:tabs>
              <w:jc w:val="right"/>
              <w:rPr>
                <w:rFonts w:ascii="Arial" w:hAnsi="Arial" w:cs="Arial"/>
                <w:b/>
                <w:sz w:val="15"/>
                <w:szCs w:val="15"/>
              </w:rPr>
            </w:pPr>
          </w:p>
        </w:tc>
      </w:tr>
    </w:tbl>
    <w:p w:rsidR="00C80696" w:rsidRPr="00850E48" w:rsidRDefault="00C80696" w:rsidP="00C80696">
      <w:pPr>
        <w:tabs>
          <w:tab w:val="clear" w:pos="708"/>
        </w:tabs>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Valor total da proposta (por extenso): R$ ________ ( _______________).</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proofErr w:type="spellStart"/>
      <w:r>
        <w:rPr>
          <w:rFonts w:ascii="Arial" w:hAnsi="Arial" w:cs="Arial"/>
          <w:bCs/>
          <w:sz w:val="22"/>
          <w:szCs w:val="22"/>
        </w:rPr>
        <w:t>Obs</w:t>
      </w:r>
      <w:proofErr w:type="spellEnd"/>
      <w:r>
        <w:rPr>
          <w:rFonts w:ascii="Arial" w:hAnsi="Arial" w:cs="Arial"/>
          <w:bCs/>
          <w:sz w:val="22"/>
          <w:szCs w:val="22"/>
        </w:rPr>
        <w:t>: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Declaramos que os itens ofertados atendem a todas as especificações descritas no edital.</w:t>
      </w: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VALIDADE DA PROPOSTA COMERCIAL: ______________ (no mínimo, 60 - sessenta - dias da data-limite para a entrega dos envelopes).</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PRAZO DE ENTREGA: IMEDIATO APÓS A EMISSÃO DA AUTORIZAÇÃO DE FORNECIMENTO E SOLICITAÇÃO DA SECRETARIA.</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_____________________________________</w:t>
      </w: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DATA:</w:t>
      </w:r>
    </w:p>
    <w:p w:rsidR="00D71C8C" w:rsidRDefault="00D71C8C" w:rsidP="00D71C8C">
      <w:pPr>
        <w:tabs>
          <w:tab w:val="clear" w:pos="708"/>
          <w:tab w:val="left" w:pos="536"/>
          <w:tab w:val="left" w:pos="2270"/>
          <w:tab w:val="left" w:pos="4294"/>
        </w:tabs>
        <w:jc w:val="both"/>
        <w:rPr>
          <w:rFonts w:ascii="Arial" w:hAnsi="Arial" w:cs="Arial"/>
          <w:bCs/>
          <w:sz w:val="22"/>
          <w:szCs w:val="22"/>
        </w:rPr>
      </w:pPr>
      <w:r>
        <w:rPr>
          <w:rFonts w:ascii="Arial" w:hAnsi="Arial" w:cs="Arial"/>
          <w:bCs/>
          <w:sz w:val="22"/>
          <w:szCs w:val="22"/>
        </w:rPr>
        <w:tab/>
      </w:r>
      <w:r>
        <w:rPr>
          <w:rFonts w:ascii="Arial" w:hAnsi="Arial" w:cs="Arial"/>
          <w:bCs/>
          <w:sz w:val="22"/>
          <w:szCs w:val="22"/>
        </w:rPr>
        <w:tab/>
        <w:t>____________________________________________</w:t>
      </w:r>
    </w:p>
    <w:p w:rsidR="00D71C8C" w:rsidRDefault="00D71C8C" w:rsidP="00D71C8C">
      <w:pPr>
        <w:tabs>
          <w:tab w:val="clear" w:pos="708"/>
          <w:tab w:val="left" w:pos="536"/>
          <w:tab w:val="left" w:pos="2270"/>
          <w:tab w:val="left" w:pos="4294"/>
        </w:tabs>
        <w:jc w:val="center"/>
        <w:rPr>
          <w:rFonts w:ascii="Arial" w:hAnsi="Arial" w:cs="Arial"/>
          <w:bCs/>
          <w:sz w:val="22"/>
          <w:szCs w:val="22"/>
        </w:rPr>
      </w:pPr>
      <w:r>
        <w:rPr>
          <w:rFonts w:ascii="Arial" w:hAnsi="Arial" w:cs="Arial"/>
          <w:bCs/>
          <w:sz w:val="22"/>
          <w:szCs w:val="22"/>
        </w:rPr>
        <w:t>NOME E ASSINATURA DO</w:t>
      </w:r>
    </w:p>
    <w:p w:rsidR="00D71C8C" w:rsidRDefault="00D71C8C" w:rsidP="00D71C8C">
      <w:pPr>
        <w:pStyle w:val="Ttulo3"/>
        <w:widowControl/>
        <w:rPr>
          <w:rFonts w:ascii="Arial" w:hAnsi="Arial" w:cs="Arial"/>
          <w:bCs w:val="0"/>
          <w:color w:val="auto"/>
          <w:sz w:val="22"/>
          <w:szCs w:val="22"/>
        </w:rPr>
      </w:pPr>
      <w:r>
        <w:rPr>
          <w:rFonts w:ascii="Arial" w:hAnsi="Arial" w:cs="Arial"/>
          <w:bCs w:val="0"/>
          <w:color w:val="auto"/>
          <w:sz w:val="22"/>
          <w:szCs w:val="22"/>
        </w:rPr>
        <w:t>REPRESENTANTE E CARIMBO DA EMPRESA</w:t>
      </w:r>
    </w:p>
    <w:p w:rsidR="00D71C8C" w:rsidRDefault="00D71C8C" w:rsidP="00D71C8C">
      <w:pPr>
        <w:tabs>
          <w:tab w:val="clear" w:pos="708"/>
          <w:tab w:val="left" w:pos="536"/>
          <w:tab w:val="left" w:pos="2270"/>
          <w:tab w:val="left" w:pos="4294"/>
        </w:tabs>
        <w:jc w:val="both"/>
        <w:rPr>
          <w:rFonts w:ascii="Arial" w:hAnsi="Arial" w:cs="Arial"/>
          <w:bCs/>
          <w:sz w:val="22"/>
          <w:szCs w:val="22"/>
        </w:rPr>
      </w:pPr>
    </w:p>
    <w:p w:rsidR="00D71C8C" w:rsidRDefault="00D71C8C" w:rsidP="00D71C8C">
      <w:pPr>
        <w:tabs>
          <w:tab w:val="clear" w:pos="708"/>
          <w:tab w:val="left" w:pos="536"/>
          <w:tab w:val="left" w:pos="2270"/>
          <w:tab w:val="left" w:pos="4294"/>
        </w:tabs>
        <w:jc w:val="center"/>
        <w:rPr>
          <w:rFonts w:ascii="Arial" w:hAnsi="Arial" w:cs="Arial"/>
          <w:bCs/>
          <w:sz w:val="22"/>
          <w:szCs w:val="22"/>
          <w:u w:val="single"/>
        </w:rPr>
      </w:pPr>
      <w:r>
        <w:rPr>
          <w:rFonts w:ascii="Arial" w:hAnsi="Arial" w:cs="Arial"/>
          <w:bCs/>
          <w:sz w:val="22"/>
          <w:szCs w:val="22"/>
        </w:rPr>
        <w:br w:type="page"/>
      </w:r>
      <w:r>
        <w:rPr>
          <w:rFonts w:ascii="Arial" w:hAnsi="Arial" w:cs="Arial"/>
          <w:bCs/>
          <w:sz w:val="22"/>
          <w:szCs w:val="22"/>
          <w:u w:val="single"/>
        </w:rPr>
        <w:t>ANEXO IV</w:t>
      </w:r>
    </w:p>
    <w:p w:rsidR="00D71C8C" w:rsidRDefault="00D71C8C" w:rsidP="00D71C8C">
      <w:pPr>
        <w:jc w:val="center"/>
        <w:rPr>
          <w:rFonts w:ascii="Arial" w:hAnsi="Arial" w:cs="Arial"/>
          <w:bCs/>
          <w:caps/>
          <w:sz w:val="22"/>
          <w:szCs w:val="22"/>
        </w:rPr>
      </w:pPr>
      <w:r>
        <w:rPr>
          <w:rFonts w:ascii="Arial" w:hAnsi="Arial" w:cs="Arial"/>
          <w:bCs/>
          <w:caps/>
          <w:sz w:val="22"/>
          <w:szCs w:val="22"/>
        </w:rPr>
        <w:t>MODELO DE DECLARAÇÃO EM Cumprimento do disposto no inciso XXXIII do artigo 7º da Constituição Federal</w:t>
      </w:r>
    </w:p>
    <w:p w:rsidR="00D71C8C" w:rsidRDefault="00D71C8C" w:rsidP="00D71C8C">
      <w:pPr>
        <w:jc w:val="center"/>
        <w:rPr>
          <w:rFonts w:ascii="Arial" w:hAnsi="Arial" w:cs="Arial"/>
          <w:bCs/>
          <w:caps/>
          <w:sz w:val="22"/>
          <w:szCs w:val="22"/>
        </w:rPr>
      </w:pPr>
    </w:p>
    <w:p w:rsidR="00D71C8C" w:rsidRDefault="00D71C8C" w:rsidP="00D71C8C">
      <w:pPr>
        <w:jc w:val="center"/>
        <w:rPr>
          <w:rFonts w:ascii="Arial" w:hAnsi="Arial" w:cs="Arial"/>
          <w:bCs/>
          <w:sz w:val="22"/>
          <w:szCs w:val="22"/>
        </w:rPr>
      </w:pPr>
      <w:r>
        <w:rPr>
          <w:rFonts w:ascii="Arial" w:hAnsi="Arial" w:cs="Arial"/>
          <w:bCs/>
          <w:sz w:val="22"/>
          <w:szCs w:val="22"/>
        </w:rPr>
        <w:t xml:space="preserve">PROCESSO LICITATÓRIO N.º </w:t>
      </w:r>
      <w:r>
        <w:rPr>
          <w:rFonts w:ascii="Arial" w:hAnsi="Arial" w:cs="Arial"/>
          <w:bCs/>
          <w:sz w:val="22"/>
          <w:szCs w:val="22"/>
        </w:rPr>
        <w:fldChar w:fldCharType="begin"/>
      </w:r>
      <w:r>
        <w:rPr>
          <w:rFonts w:ascii="Arial" w:hAnsi="Arial" w:cs="Arial"/>
          <w:bCs/>
          <w:sz w:val="22"/>
          <w:szCs w:val="22"/>
        </w:rPr>
        <w:instrText xml:space="preserve"> DOCVARIABLE "NumProcesso" \* MERGEFORMAT </w:instrText>
      </w:r>
      <w:r>
        <w:rPr>
          <w:rFonts w:ascii="Arial" w:hAnsi="Arial" w:cs="Arial"/>
          <w:bCs/>
          <w:sz w:val="22"/>
          <w:szCs w:val="22"/>
        </w:rPr>
        <w:fldChar w:fldCharType="separate"/>
      </w:r>
      <w:r w:rsidR="005071A2">
        <w:rPr>
          <w:rFonts w:ascii="Arial" w:hAnsi="Arial" w:cs="Arial"/>
          <w:bCs/>
          <w:sz w:val="22"/>
          <w:szCs w:val="22"/>
        </w:rPr>
        <w:t>1/2020</w:t>
      </w:r>
      <w:r>
        <w:rPr>
          <w:rFonts w:ascii="Arial" w:hAnsi="Arial" w:cs="Arial"/>
          <w:bCs/>
          <w:sz w:val="22"/>
          <w:szCs w:val="22"/>
        </w:rPr>
        <w:fldChar w:fldCharType="end"/>
      </w:r>
    </w:p>
    <w:p w:rsidR="00D71C8C" w:rsidRDefault="00D71C8C" w:rsidP="00D71C8C">
      <w:pPr>
        <w:jc w:val="center"/>
        <w:rPr>
          <w:rFonts w:ascii="Arial" w:hAnsi="Arial" w:cs="Arial"/>
          <w:bCs/>
          <w:sz w:val="22"/>
          <w:szCs w:val="22"/>
        </w:rPr>
      </w:pPr>
      <w:r>
        <w:rPr>
          <w:rFonts w:ascii="Arial" w:hAnsi="Arial" w:cs="Arial"/>
          <w:bCs/>
          <w:sz w:val="22"/>
          <w:szCs w:val="22"/>
        </w:rPr>
        <w:t>PREGÃO N</w:t>
      </w:r>
      <w:r>
        <w:rPr>
          <w:rFonts w:ascii="Arial" w:hAnsi="Arial" w:cs="Arial"/>
          <w:bCs/>
          <w:sz w:val="22"/>
          <w:szCs w:val="22"/>
          <w:u w:val="single"/>
          <w:vertAlign w:val="superscript"/>
        </w:rPr>
        <w:t>o</w:t>
      </w:r>
      <w:r>
        <w:rPr>
          <w:rFonts w:ascii="Arial" w:hAnsi="Arial" w:cs="Arial"/>
          <w:bCs/>
          <w:sz w:val="22"/>
          <w:szCs w:val="22"/>
        </w:rPr>
        <w:t xml:space="preserve"> </w:t>
      </w:r>
      <w:r>
        <w:rPr>
          <w:rFonts w:ascii="Arial" w:hAnsi="Arial" w:cs="Arial"/>
          <w:bCs/>
          <w:sz w:val="22"/>
          <w:szCs w:val="22"/>
        </w:rPr>
        <w:fldChar w:fldCharType="begin"/>
      </w:r>
      <w:r>
        <w:rPr>
          <w:rFonts w:ascii="Arial" w:hAnsi="Arial" w:cs="Arial"/>
          <w:bCs/>
          <w:sz w:val="22"/>
          <w:szCs w:val="22"/>
        </w:rPr>
        <w:instrText xml:space="preserve"> DOCVARIABLE "NumLicitacao" \* MERGEFORMAT </w:instrText>
      </w:r>
      <w:r>
        <w:rPr>
          <w:rFonts w:ascii="Arial" w:hAnsi="Arial" w:cs="Arial"/>
          <w:bCs/>
          <w:sz w:val="22"/>
          <w:szCs w:val="22"/>
        </w:rPr>
        <w:fldChar w:fldCharType="separate"/>
      </w:r>
      <w:r w:rsidR="005071A2">
        <w:rPr>
          <w:rFonts w:ascii="Arial" w:hAnsi="Arial" w:cs="Arial"/>
          <w:bCs/>
          <w:sz w:val="22"/>
          <w:szCs w:val="22"/>
        </w:rPr>
        <w:t>1/2020</w:t>
      </w:r>
      <w:r>
        <w:rPr>
          <w:rFonts w:ascii="Arial" w:hAnsi="Arial" w:cs="Arial"/>
          <w:bCs/>
          <w:sz w:val="22"/>
          <w:szCs w:val="22"/>
        </w:rPr>
        <w:fldChar w:fldCharType="end"/>
      </w: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both"/>
        <w:rPr>
          <w:rFonts w:ascii="Arial" w:hAnsi="Arial" w:cs="Arial"/>
          <w:sz w:val="22"/>
          <w:szCs w:val="22"/>
        </w:rPr>
      </w:pPr>
      <w:r>
        <w:rPr>
          <w:rFonts w:ascii="Arial" w:hAnsi="Arial" w:cs="Arial"/>
          <w:sz w:val="22"/>
          <w:szCs w:val="22"/>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D71C8C" w:rsidRDefault="00D71C8C" w:rsidP="00D71C8C">
      <w:pPr>
        <w:widowControl w:val="0"/>
        <w:tabs>
          <w:tab w:val="clear" w:pos="708"/>
          <w:tab w:val="left" w:pos="3978"/>
          <w:tab w:val="left" w:pos="4294"/>
        </w:tabs>
        <w:jc w:val="both"/>
        <w:rPr>
          <w:rFonts w:ascii="Arial" w:hAnsi="Arial" w:cs="Arial"/>
          <w:sz w:val="22"/>
          <w:szCs w:val="22"/>
        </w:rPr>
      </w:pPr>
    </w:p>
    <w:p w:rsidR="00D71C8C" w:rsidRDefault="00D71C8C" w:rsidP="00D71C8C">
      <w:pPr>
        <w:widowControl w:val="0"/>
        <w:tabs>
          <w:tab w:val="clear" w:pos="708"/>
          <w:tab w:val="left" w:pos="3978"/>
          <w:tab w:val="left" w:pos="4294"/>
        </w:tabs>
        <w:jc w:val="both"/>
        <w:rPr>
          <w:rFonts w:ascii="Arial" w:hAnsi="Arial" w:cs="Arial"/>
          <w:sz w:val="22"/>
          <w:szCs w:val="22"/>
        </w:rPr>
      </w:pPr>
      <w:r>
        <w:rPr>
          <w:rFonts w:ascii="Arial" w:hAnsi="Arial" w:cs="Arial"/>
          <w:sz w:val="22"/>
          <w:szCs w:val="22"/>
        </w:rPr>
        <w:t xml:space="preserve">Ressalva: </w:t>
      </w:r>
    </w:p>
    <w:p w:rsidR="00D71C8C" w:rsidRDefault="00D71C8C" w:rsidP="00D71C8C">
      <w:pPr>
        <w:widowControl w:val="0"/>
        <w:tabs>
          <w:tab w:val="clear" w:pos="708"/>
          <w:tab w:val="left" w:pos="3978"/>
          <w:tab w:val="left" w:pos="4294"/>
        </w:tabs>
        <w:jc w:val="both"/>
        <w:rPr>
          <w:rFonts w:ascii="Arial" w:hAnsi="Arial" w:cs="Arial"/>
          <w:sz w:val="22"/>
          <w:szCs w:val="22"/>
        </w:rPr>
      </w:pPr>
      <w:r>
        <w:rPr>
          <w:rFonts w:ascii="Arial" w:hAnsi="Arial" w:cs="Arial"/>
          <w:sz w:val="22"/>
          <w:szCs w:val="22"/>
        </w:rPr>
        <w:t>Emprega menor, a partir de quatorze anos, na condição de aprendiz(   ).</w:t>
      </w:r>
    </w:p>
    <w:p w:rsidR="00D71C8C" w:rsidRDefault="00D71C8C" w:rsidP="00D71C8C">
      <w:pPr>
        <w:widowControl w:val="0"/>
        <w:tabs>
          <w:tab w:val="clear" w:pos="708"/>
          <w:tab w:val="left" w:pos="3978"/>
          <w:tab w:val="left" w:pos="4294"/>
        </w:tabs>
        <w:jc w:val="both"/>
        <w:rPr>
          <w:rFonts w:ascii="Arial" w:hAnsi="Arial" w:cs="Arial"/>
          <w:sz w:val="22"/>
          <w:szCs w:val="22"/>
        </w:rPr>
      </w:pPr>
    </w:p>
    <w:p w:rsidR="00D71C8C" w:rsidRDefault="00D71C8C" w:rsidP="00D71C8C">
      <w:pPr>
        <w:widowControl w:val="0"/>
        <w:tabs>
          <w:tab w:val="clear" w:pos="708"/>
          <w:tab w:val="left" w:pos="3978"/>
          <w:tab w:val="left" w:pos="4294"/>
        </w:tabs>
        <w:jc w:val="both"/>
        <w:rPr>
          <w:rFonts w:ascii="Arial" w:hAnsi="Arial" w:cs="Arial"/>
          <w:sz w:val="22"/>
          <w:szCs w:val="22"/>
        </w:rPr>
      </w:pPr>
    </w:p>
    <w:p w:rsidR="00D71C8C" w:rsidRDefault="00D71C8C" w:rsidP="00D71C8C">
      <w:pPr>
        <w:widowControl w:val="0"/>
        <w:tabs>
          <w:tab w:val="clear" w:pos="708"/>
          <w:tab w:val="left" w:pos="3978"/>
          <w:tab w:val="left" w:pos="4294"/>
        </w:tabs>
        <w:jc w:val="both"/>
        <w:rPr>
          <w:rFonts w:ascii="Arial" w:hAnsi="Arial" w:cs="Arial"/>
          <w:sz w:val="22"/>
          <w:szCs w:val="22"/>
        </w:rPr>
      </w:pPr>
    </w:p>
    <w:p w:rsidR="00D71C8C" w:rsidRDefault="00D71C8C" w:rsidP="00D71C8C">
      <w:pPr>
        <w:widowControl w:val="0"/>
        <w:tabs>
          <w:tab w:val="clear" w:pos="708"/>
          <w:tab w:val="left" w:pos="3978"/>
          <w:tab w:val="left" w:pos="4294"/>
        </w:tabs>
        <w:jc w:val="both"/>
        <w:rPr>
          <w:rFonts w:ascii="Arial" w:hAnsi="Arial" w:cs="Arial"/>
          <w:sz w:val="22"/>
          <w:szCs w:val="22"/>
        </w:rPr>
      </w:pPr>
    </w:p>
    <w:p w:rsidR="00D71C8C" w:rsidRDefault="00D71C8C" w:rsidP="00D71C8C">
      <w:pPr>
        <w:widowControl w:val="0"/>
        <w:tabs>
          <w:tab w:val="clear" w:pos="708"/>
          <w:tab w:val="left" w:pos="3978"/>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r>
        <w:rPr>
          <w:rFonts w:ascii="Arial" w:hAnsi="Arial" w:cs="Arial"/>
          <w:sz w:val="22"/>
          <w:szCs w:val="22"/>
        </w:rPr>
        <w:t>_______________________________________________</w:t>
      </w:r>
    </w:p>
    <w:p w:rsidR="00D71C8C" w:rsidRDefault="00D71C8C" w:rsidP="00D71C8C">
      <w:pPr>
        <w:widowControl w:val="0"/>
        <w:tabs>
          <w:tab w:val="clear" w:pos="708"/>
          <w:tab w:val="left" w:pos="3119"/>
          <w:tab w:val="left" w:pos="4294"/>
        </w:tabs>
        <w:jc w:val="both"/>
        <w:rPr>
          <w:rFonts w:ascii="Arial" w:hAnsi="Arial" w:cs="Arial"/>
          <w:sz w:val="22"/>
          <w:szCs w:val="22"/>
        </w:rPr>
      </w:pPr>
      <w:r>
        <w:rPr>
          <w:rFonts w:ascii="Arial" w:hAnsi="Arial" w:cs="Arial"/>
          <w:sz w:val="22"/>
          <w:szCs w:val="22"/>
        </w:rPr>
        <w:tab/>
        <w:t>data</w:t>
      </w: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r>
        <w:rPr>
          <w:rFonts w:ascii="Arial" w:hAnsi="Arial" w:cs="Arial"/>
          <w:sz w:val="22"/>
          <w:szCs w:val="22"/>
        </w:rPr>
        <w:t>_______________________________________________</w:t>
      </w:r>
    </w:p>
    <w:p w:rsidR="00D71C8C" w:rsidRDefault="00D71C8C" w:rsidP="00D71C8C">
      <w:pPr>
        <w:widowControl w:val="0"/>
        <w:tabs>
          <w:tab w:val="clear" w:pos="708"/>
          <w:tab w:val="left" w:pos="3119"/>
          <w:tab w:val="left" w:pos="4294"/>
        </w:tabs>
        <w:jc w:val="both"/>
        <w:rPr>
          <w:rFonts w:ascii="Arial" w:hAnsi="Arial" w:cs="Arial"/>
          <w:sz w:val="22"/>
          <w:szCs w:val="22"/>
        </w:rPr>
      </w:pPr>
      <w:r>
        <w:rPr>
          <w:rFonts w:ascii="Arial" w:hAnsi="Arial" w:cs="Arial"/>
          <w:sz w:val="22"/>
          <w:szCs w:val="22"/>
        </w:rPr>
        <w:t>Nome e assinatura do Representante Legal</w:t>
      </w: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r>
        <w:rPr>
          <w:rFonts w:ascii="Arial" w:hAnsi="Arial" w:cs="Arial"/>
          <w:sz w:val="22"/>
          <w:szCs w:val="22"/>
        </w:rPr>
        <w:t>(Observação: em caso afirmativo, assinalar a ressalva acima)</w:t>
      </w: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jc w:val="center"/>
        <w:rPr>
          <w:rFonts w:ascii="Arial" w:hAnsi="Arial" w:cs="Arial"/>
          <w:bCs/>
          <w:sz w:val="22"/>
          <w:szCs w:val="22"/>
        </w:rPr>
      </w:pPr>
      <w:r>
        <w:rPr>
          <w:rFonts w:ascii="Arial" w:hAnsi="Arial" w:cs="Arial"/>
          <w:bCs/>
          <w:sz w:val="22"/>
          <w:szCs w:val="22"/>
        </w:rPr>
        <w:t>ANEXO V</w:t>
      </w:r>
    </w:p>
    <w:p w:rsidR="00D71C8C" w:rsidRDefault="00D71C8C" w:rsidP="00D71C8C">
      <w:pPr>
        <w:jc w:val="center"/>
        <w:rPr>
          <w:rFonts w:ascii="Arial" w:hAnsi="Arial" w:cs="Arial"/>
          <w:bCs/>
          <w:sz w:val="22"/>
          <w:szCs w:val="22"/>
        </w:rPr>
      </w:pPr>
    </w:p>
    <w:p w:rsidR="00D71C8C" w:rsidRDefault="00D71C8C" w:rsidP="00D71C8C">
      <w:pPr>
        <w:jc w:val="center"/>
        <w:rPr>
          <w:rFonts w:ascii="Arial" w:hAnsi="Arial" w:cs="Arial"/>
          <w:bCs/>
          <w:sz w:val="22"/>
          <w:szCs w:val="22"/>
        </w:rPr>
      </w:pPr>
    </w:p>
    <w:p w:rsidR="00D71C8C" w:rsidRDefault="00D71C8C" w:rsidP="00D71C8C">
      <w:pPr>
        <w:jc w:val="center"/>
        <w:rPr>
          <w:rFonts w:ascii="Arial" w:hAnsi="Arial" w:cs="Arial"/>
          <w:bCs/>
          <w:sz w:val="22"/>
          <w:szCs w:val="22"/>
        </w:rPr>
      </w:pPr>
      <w:r>
        <w:rPr>
          <w:rFonts w:ascii="Arial" w:hAnsi="Arial" w:cs="Arial"/>
          <w:bCs/>
          <w:sz w:val="22"/>
          <w:szCs w:val="22"/>
        </w:rPr>
        <w:t>DECLARAÇÃO ASSEGURANDO A INEXISTÊNCIA DE IMPEDIMENTO LEGAL PARA LICITAR OU CONTRATAR COM A LICITANTE</w:t>
      </w:r>
    </w:p>
    <w:p w:rsidR="00D71C8C" w:rsidRDefault="00D71C8C" w:rsidP="00D71C8C">
      <w:pPr>
        <w:jc w:val="center"/>
        <w:rPr>
          <w:rFonts w:ascii="Arial" w:hAnsi="Arial" w:cs="Arial"/>
          <w:bCs/>
          <w:sz w:val="22"/>
          <w:szCs w:val="22"/>
        </w:rPr>
      </w:pPr>
    </w:p>
    <w:p w:rsidR="00D71C8C" w:rsidRDefault="00D71C8C" w:rsidP="00D71C8C">
      <w:pPr>
        <w:jc w:val="center"/>
        <w:rPr>
          <w:rFonts w:ascii="Arial" w:hAnsi="Arial" w:cs="Arial"/>
          <w:bCs/>
          <w:sz w:val="22"/>
          <w:szCs w:val="22"/>
        </w:rPr>
      </w:pPr>
      <w:r>
        <w:rPr>
          <w:rFonts w:ascii="Arial" w:hAnsi="Arial" w:cs="Arial"/>
          <w:bCs/>
          <w:sz w:val="22"/>
          <w:szCs w:val="22"/>
        </w:rPr>
        <w:t xml:space="preserve">PROCESSO LICITATÓRIO N.º </w:t>
      </w:r>
      <w:r>
        <w:rPr>
          <w:rFonts w:ascii="Arial" w:hAnsi="Arial" w:cs="Arial"/>
          <w:bCs/>
          <w:sz w:val="22"/>
          <w:szCs w:val="22"/>
        </w:rPr>
        <w:fldChar w:fldCharType="begin"/>
      </w:r>
      <w:r>
        <w:rPr>
          <w:rFonts w:ascii="Arial" w:hAnsi="Arial" w:cs="Arial"/>
          <w:bCs/>
          <w:sz w:val="22"/>
          <w:szCs w:val="22"/>
        </w:rPr>
        <w:instrText xml:space="preserve"> DOCVARIABLE "NumProcesso" \* MERGEFORMAT </w:instrText>
      </w:r>
      <w:r>
        <w:rPr>
          <w:rFonts w:ascii="Arial" w:hAnsi="Arial" w:cs="Arial"/>
          <w:bCs/>
          <w:sz w:val="22"/>
          <w:szCs w:val="22"/>
        </w:rPr>
        <w:fldChar w:fldCharType="separate"/>
      </w:r>
      <w:r w:rsidR="005071A2">
        <w:rPr>
          <w:rFonts w:ascii="Arial" w:hAnsi="Arial" w:cs="Arial"/>
          <w:bCs/>
          <w:sz w:val="22"/>
          <w:szCs w:val="22"/>
        </w:rPr>
        <w:t>1/2020</w:t>
      </w:r>
      <w:r>
        <w:rPr>
          <w:rFonts w:ascii="Arial" w:hAnsi="Arial" w:cs="Arial"/>
          <w:bCs/>
          <w:sz w:val="22"/>
          <w:szCs w:val="22"/>
        </w:rPr>
        <w:fldChar w:fldCharType="end"/>
      </w:r>
    </w:p>
    <w:p w:rsidR="00D71C8C" w:rsidRDefault="00D71C8C" w:rsidP="00D71C8C">
      <w:pPr>
        <w:jc w:val="center"/>
        <w:rPr>
          <w:rFonts w:ascii="Arial" w:hAnsi="Arial" w:cs="Arial"/>
          <w:bCs/>
          <w:sz w:val="22"/>
          <w:szCs w:val="22"/>
        </w:rPr>
      </w:pPr>
      <w:r>
        <w:rPr>
          <w:rFonts w:ascii="Arial" w:hAnsi="Arial" w:cs="Arial"/>
          <w:bCs/>
          <w:sz w:val="22"/>
          <w:szCs w:val="22"/>
        </w:rPr>
        <w:t>PREGÃO N</w:t>
      </w:r>
      <w:r>
        <w:rPr>
          <w:rFonts w:ascii="Arial" w:hAnsi="Arial" w:cs="Arial"/>
          <w:bCs/>
          <w:sz w:val="22"/>
          <w:szCs w:val="22"/>
          <w:u w:val="single"/>
          <w:vertAlign w:val="superscript"/>
        </w:rPr>
        <w:t>o</w:t>
      </w:r>
      <w:r>
        <w:rPr>
          <w:rFonts w:ascii="Arial" w:hAnsi="Arial" w:cs="Arial"/>
          <w:bCs/>
          <w:sz w:val="22"/>
          <w:szCs w:val="22"/>
        </w:rPr>
        <w:t xml:space="preserve"> </w:t>
      </w:r>
      <w:r>
        <w:rPr>
          <w:rFonts w:ascii="Arial" w:hAnsi="Arial" w:cs="Arial"/>
          <w:bCs/>
          <w:sz w:val="22"/>
          <w:szCs w:val="22"/>
        </w:rPr>
        <w:fldChar w:fldCharType="begin"/>
      </w:r>
      <w:r>
        <w:rPr>
          <w:rFonts w:ascii="Arial" w:hAnsi="Arial" w:cs="Arial"/>
          <w:bCs/>
          <w:sz w:val="22"/>
          <w:szCs w:val="22"/>
        </w:rPr>
        <w:instrText xml:space="preserve"> DOCVARIABLE "NumLicitacao" \* MERGEFORMAT </w:instrText>
      </w:r>
      <w:r>
        <w:rPr>
          <w:rFonts w:ascii="Arial" w:hAnsi="Arial" w:cs="Arial"/>
          <w:bCs/>
          <w:sz w:val="22"/>
          <w:szCs w:val="22"/>
        </w:rPr>
        <w:fldChar w:fldCharType="separate"/>
      </w:r>
      <w:r w:rsidR="005071A2">
        <w:rPr>
          <w:rFonts w:ascii="Arial" w:hAnsi="Arial" w:cs="Arial"/>
          <w:bCs/>
          <w:sz w:val="22"/>
          <w:szCs w:val="22"/>
        </w:rPr>
        <w:t>1/2020</w:t>
      </w:r>
      <w:r>
        <w:rPr>
          <w:rFonts w:ascii="Arial" w:hAnsi="Arial" w:cs="Arial"/>
          <w:bCs/>
          <w:sz w:val="22"/>
          <w:szCs w:val="22"/>
        </w:rPr>
        <w:fldChar w:fldCharType="end"/>
      </w: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widowControl w:val="0"/>
        <w:tabs>
          <w:tab w:val="clear" w:pos="708"/>
          <w:tab w:val="left" w:pos="3978"/>
          <w:tab w:val="left" w:pos="4294"/>
        </w:tabs>
        <w:jc w:val="center"/>
        <w:rPr>
          <w:rFonts w:ascii="Arial" w:hAnsi="Arial" w:cs="Arial"/>
          <w:sz w:val="22"/>
          <w:szCs w:val="22"/>
        </w:rPr>
      </w:pPr>
    </w:p>
    <w:p w:rsidR="00D71C8C" w:rsidRDefault="00D71C8C" w:rsidP="00D71C8C">
      <w:pPr>
        <w:rPr>
          <w:rFonts w:ascii="Arial" w:hAnsi="Arial" w:cs="Arial"/>
          <w:bCs/>
          <w:color w:val="000000"/>
          <w:sz w:val="22"/>
          <w:szCs w:val="22"/>
          <w:shd w:val="clear" w:color="auto" w:fill="FFFF66"/>
        </w:rPr>
      </w:pPr>
      <w:r>
        <w:rPr>
          <w:rFonts w:ascii="Arial" w:hAnsi="Arial" w:cs="Arial"/>
          <w:bCs/>
          <w:sz w:val="22"/>
          <w:szCs w:val="22"/>
        </w:rPr>
        <w:t xml:space="preserve"> </w:t>
      </w:r>
    </w:p>
    <w:p w:rsidR="00D71C8C" w:rsidRDefault="00D71C8C" w:rsidP="00D71C8C">
      <w:pPr>
        <w:rPr>
          <w:rFonts w:ascii="Arial" w:hAnsi="Arial" w:cs="Arial"/>
          <w:sz w:val="22"/>
          <w:szCs w:val="22"/>
        </w:rPr>
      </w:pPr>
    </w:p>
    <w:p w:rsidR="00D71C8C" w:rsidRDefault="00D71C8C" w:rsidP="00D71C8C">
      <w:pPr>
        <w:rPr>
          <w:rFonts w:ascii="Arial" w:hAnsi="Arial" w:cs="Arial"/>
          <w:bCs/>
          <w:sz w:val="22"/>
          <w:szCs w:val="22"/>
        </w:rPr>
      </w:pPr>
      <w:r>
        <w:rPr>
          <w:rFonts w:ascii="Arial" w:hAnsi="Arial" w:cs="Arial"/>
          <w:bCs/>
          <w:sz w:val="22"/>
          <w:szCs w:val="22"/>
        </w:rPr>
        <w:t>DEPARTAMENTO DE COMPRAS DA PREFEITURA DO MUNICÍPIO DE SÃO BERNARDINO – SC</w:t>
      </w:r>
    </w:p>
    <w:p w:rsidR="00D71C8C" w:rsidRDefault="00D71C8C" w:rsidP="00D71C8C">
      <w:pPr>
        <w:rPr>
          <w:rFonts w:ascii="Arial" w:hAnsi="Arial" w:cs="Arial"/>
          <w:bCs/>
          <w:sz w:val="22"/>
          <w:szCs w:val="22"/>
        </w:rPr>
      </w:pPr>
    </w:p>
    <w:p w:rsidR="00D71C8C" w:rsidRDefault="00D71C8C" w:rsidP="00D71C8C">
      <w:pPr>
        <w:rPr>
          <w:rFonts w:ascii="Arial" w:hAnsi="Arial" w:cs="Arial"/>
          <w:bCs/>
          <w:sz w:val="22"/>
          <w:szCs w:val="22"/>
        </w:rPr>
      </w:pPr>
      <w:r>
        <w:rPr>
          <w:rFonts w:ascii="Arial" w:hAnsi="Arial" w:cs="Arial"/>
          <w:bCs/>
          <w:sz w:val="22"/>
          <w:szCs w:val="22"/>
        </w:rPr>
        <w:t>REFERÊNCIA: DECLARAÇÃO DE INESISTÊNCIA DE IMPEDIMENTO LEGAL</w:t>
      </w:r>
    </w:p>
    <w:p w:rsidR="00D71C8C" w:rsidRDefault="00D71C8C" w:rsidP="00D71C8C">
      <w:pPr>
        <w:rPr>
          <w:rFonts w:ascii="Arial" w:hAnsi="Arial" w:cs="Arial"/>
          <w:sz w:val="22"/>
          <w:szCs w:val="22"/>
        </w:rPr>
      </w:pPr>
    </w:p>
    <w:p w:rsidR="00D71C8C" w:rsidRDefault="00D71C8C" w:rsidP="00D71C8C">
      <w:pPr>
        <w:rPr>
          <w:rFonts w:ascii="Arial" w:hAnsi="Arial" w:cs="Arial"/>
          <w:sz w:val="22"/>
          <w:szCs w:val="22"/>
        </w:rPr>
      </w:pPr>
      <w:r>
        <w:rPr>
          <w:rFonts w:ascii="Arial" w:hAnsi="Arial" w:cs="Arial"/>
          <w:sz w:val="22"/>
          <w:szCs w:val="22"/>
        </w:rPr>
        <w:t xml:space="preserve">O(s) abaixo assinado(s), dirigente(s) da  Empresa_____________________________________ </w:t>
      </w:r>
    </w:p>
    <w:p w:rsidR="00D71C8C" w:rsidRDefault="00D71C8C" w:rsidP="00D71C8C">
      <w:pPr>
        <w:jc w:val="both"/>
        <w:rPr>
          <w:rFonts w:ascii="Arial" w:hAnsi="Arial" w:cs="Arial"/>
          <w:sz w:val="22"/>
          <w:szCs w:val="22"/>
        </w:rPr>
      </w:pPr>
    </w:p>
    <w:p w:rsidR="00D71C8C" w:rsidRDefault="00D71C8C" w:rsidP="00D71C8C">
      <w:pPr>
        <w:jc w:val="both"/>
        <w:rPr>
          <w:rFonts w:ascii="Arial" w:hAnsi="Arial" w:cs="Arial"/>
          <w:sz w:val="22"/>
          <w:szCs w:val="22"/>
        </w:rPr>
      </w:pPr>
    </w:p>
    <w:p w:rsidR="00D71C8C" w:rsidRDefault="00D71C8C" w:rsidP="00D71C8C">
      <w:pPr>
        <w:jc w:val="both"/>
        <w:rPr>
          <w:rFonts w:ascii="Arial" w:hAnsi="Arial" w:cs="Arial"/>
          <w:sz w:val="22"/>
          <w:szCs w:val="22"/>
        </w:rPr>
      </w:pPr>
      <w:r>
        <w:rPr>
          <w:rFonts w:ascii="Arial" w:hAnsi="Arial" w:cs="Arial"/>
          <w:sz w:val="22"/>
          <w:szCs w:val="22"/>
        </w:rPr>
        <w:t>Declara(m) que:</w:t>
      </w:r>
    </w:p>
    <w:p w:rsidR="00D71C8C" w:rsidRDefault="00D71C8C" w:rsidP="00D71C8C">
      <w:pPr>
        <w:jc w:val="both"/>
        <w:rPr>
          <w:rFonts w:ascii="Arial" w:hAnsi="Arial" w:cs="Arial"/>
          <w:sz w:val="22"/>
          <w:szCs w:val="22"/>
        </w:rPr>
      </w:pPr>
      <w:r>
        <w:rPr>
          <w:rFonts w:ascii="Arial" w:hAnsi="Arial" w:cs="Arial"/>
          <w:sz w:val="22"/>
          <w:szCs w:val="22"/>
        </w:rPr>
        <w:t>a).- A entidade não se encontra declarada inidônea por qualquer órgão da Administração Direta ou Indireta da União, dos Estados, do Município e do Distrito Federal;</w:t>
      </w:r>
    </w:p>
    <w:p w:rsidR="00D71C8C" w:rsidRDefault="00D71C8C" w:rsidP="00D71C8C">
      <w:pPr>
        <w:jc w:val="both"/>
        <w:rPr>
          <w:rFonts w:ascii="Arial" w:hAnsi="Arial" w:cs="Arial"/>
          <w:sz w:val="22"/>
          <w:szCs w:val="22"/>
        </w:rPr>
      </w:pPr>
      <w:r>
        <w:rPr>
          <w:rFonts w:ascii="Arial" w:hAnsi="Arial" w:cs="Arial"/>
          <w:sz w:val="22"/>
          <w:szCs w:val="22"/>
        </w:rPr>
        <w:t>b).- Nenhum dirigente está no exercício de mandato eletivo, nem exerce cargo de supervisão ou assessoramento na Administração Pública.</w:t>
      </w:r>
    </w:p>
    <w:p w:rsidR="00D71C8C" w:rsidRDefault="00D71C8C" w:rsidP="00D71C8C">
      <w:pPr>
        <w:jc w:val="both"/>
        <w:rPr>
          <w:rFonts w:ascii="Arial" w:hAnsi="Arial" w:cs="Arial"/>
          <w:sz w:val="22"/>
          <w:szCs w:val="22"/>
        </w:rPr>
      </w:pPr>
    </w:p>
    <w:p w:rsidR="00D71C8C" w:rsidRDefault="00D71C8C" w:rsidP="00D71C8C">
      <w:pPr>
        <w:jc w:val="both"/>
        <w:rPr>
          <w:rFonts w:ascii="Arial" w:hAnsi="Arial" w:cs="Arial"/>
          <w:sz w:val="22"/>
          <w:szCs w:val="22"/>
        </w:rPr>
      </w:pPr>
    </w:p>
    <w:p w:rsidR="00D71C8C" w:rsidRDefault="00D71C8C" w:rsidP="00D71C8C">
      <w:pPr>
        <w:jc w:val="both"/>
        <w:rPr>
          <w:rFonts w:ascii="Arial" w:hAnsi="Arial" w:cs="Arial"/>
          <w:sz w:val="22"/>
          <w:szCs w:val="22"/>
        </w:rPr>
      </w:pPr>
    </w:p>
    <w:p w:rsidR="00D71C8C" w:rsidRDefault="00D71C8C" w:rsidP="00D71C8C">
      <w:pPr>
        <w:jc w:val="both"/>
        <w:rPr>
          <w:rFonts w:ascii="Arial" w:hAnsi="Arial" w:cs="Arial"/>
          <w:sz w:val="22"/>
          <w:szCs w:val="22"/>
        </w:rPr>
      </w:pPr>
      <w:r>
        <w:rPr>
          <w:rFonts w:ascii="Arial" w:hAnsi="Arial" w:cs="Arial"/>
          <w:sz w:val="22"/>
          <w:szCs w:val="22"/>
        </w:rPr>
        <w:t>_______________________, ______________________________</w:t>
      </w:r>
    </w:p>
    <w:p w:rsidR="00D71C8C" w:rsidRDefault="00D71C8C" w:rsidP="00D71C8C">
      <w:pPr>
        <w:rPr>
          <w:rFonts w:ascii="Arial" w:hAnsi="Arial" w:cs="Arial"/>
          <w:sz w:val="22"/>
          <w:szCs w:val="22"/>
        </w:rPr>
      </w:pPr>
      <w:r>
        <w:rPr>
          <w:rFonts w:ascii="Arial" w:hAnsi="Arial" w:cs="Arial"/>
          <w:sz w:val="22"/>
          <w:szCs w:val="22"/>
        </w:rPr>
        <w:t>(local e data)</w:t>
      </w:r>
    </w:p>
    <w:p w:rsidR="00D71C8C" w:rsidRDefault="00D71C8C" w:rsidP="00D71C8C">
      <w:pPr>
        <w:rPr>
          <w:rFonts w:ascii="Arial" w:hAnsi="Arial" w:cs="Arial"/>
          <w:sz w:val="22"/>
          <w:szCs w:val="22"/>
        </w:rPr>
      </w:pPr>
    </w:p>
    <w:p w:rsidR="00D71C8C" w:rsidRDefault="00D71C8C" w:rsidP="00D71C8C">
      <w:pPr>
        <w:rPr>
          <w:rFonts w:ascii="Arial" w:hAnsi="Arial" w:cs="Arial"/>
          <w:sz w:val="22"/>
          <w:szCs w:val="22"/>
        </w:rPr>
      </w:pPr>
    </w:p>
    <w:p w:rsidR="00D71C8C" w:rsidRDefault="00D71C8C" w:rsidP="00D71C8C">
      <w:pPr>
        <w:rPr>
          <w:rFonts w:ascii="Arial" w:hAnsi="Arial" w:cs="Arial"/>
          <w:sz w:val="22"/>
          <w:szCs w:val="22"/>
        </w:rPr>
      </w:pPr>
    </w:p>
    <w:p w:rsidR="00D71C8C" w:rsidRDefault="00D71C8C" w:rsidP="00D71C8C">
      <w:pPr>
        <w:rPr>
          <w:rFonts w:ascii="Arial" w:hAnsi="Arial" w:cs="Arial"/>
          <w:sz w:val="22"/>
          <w:szCs w:val="22"/>
        </w:rPr>
      </w:pPr>
    </w:p>
    <w:p w:rsidR="00D71C8C" w:rsidRDefault="00D71C8C" w:rsidP="00D71C8C">
      <w:pPr>
        <w:rPr>
          <w:rFonts w:ascii="Arial" w:hAnsi="Arial" w:cs="Arial"/>
          <w:sz w:val="22"/>
          <w:szCs w:val="22"/>
        </w:rPr>
      </w:pPr>
      <w:r>
        <w:rPr>
          <w:rFonts w:ascii="Arial" w:hAnsi="Arial" w:cs="Arial"/>
          <w:sz w:val="22"/>
          <w:szCs w:val="22"/>
        </w:rPr>
        <w:t>___________________________________</w:t>
      </w:r>
    </w:p>
    <w:p w:rsidR="00D71C8C" w:rsidRDefault="00D71C8C" w:rsidP="00D71C8C">
      <w:pPr>
        <w:rPr>
          <w:rFonts w:ascii="Arial" w:hAnsi="Arial" w:cs="Arial"/>
          <w:sz w:val="22"/>
          <w:szCs w:val="22"/>
        </w:rPr>
      </w:pPr>
      <w:r>
        <w:rPr>
          <w:rFonts w:ascii="Arial" w:hAnsi="Arial" w:cs="Arial"/>
          <w:sz w:val="22"/>
          <w:szCs w:val="22"/>
        </w:rPr>
        <w:t>nome(s) e assinatura(s) do(s) dirigente(s) e respectivo(s) CPF</w:t>
      </w:r>
    </w:p>
    <w:p w:rsidR="00D71C8C" w:rsidRDefault="00D71C8C" w:rsidP="00D71C8C">
      <w:pPr>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D71C8C" w:rsidRDefault="00D71C8C" w:rsidP="00D71C8C">
      <w:pPr>
        <w:widowControl w:val="0"/>
        <w:tabs>
          <w:tab w:val="clear" w:pos="708"/>
          <w:tab w:val="left" w:pos="3119"/>
          <w:tab w:val="left" w:pos="4294"/>
        </w:tabs>
        <w:jc w:val="both"/>
        <w:rPr>
          <w:rFonts w:ascii="Arial" w:hAnsi="Arial" w:cs="Arial"/>
          <w:sz w:val="22"/>
          <w:szCs w:val="22"/>
        </w:rPr>
      </w:pPr>
    </w:p>
    <w:p w:rsidR="00F0046E" w:rsidRDefault="00F0046E"/>
    <w:p w:rsidR="005071A2" w:rsidRDefault="005071A2"/>
    <w:p w:rsidR="005071A2" w:rsidRDefault="005071A2"/>
    <w:p w:rsidR="005071A2" w:rsidRDefault="005071A2"/>
    <w:p w:rsidR="005071A2" w:rsidRDefault="005071A2"/>
    <w:p w:rsidR="005071A2" w:rsidRDefault="005071A2"/>
    <w:p w:rsidR="005071A2" w:rsidRDefault="005071A2" w:rsidP="005071A2">
      <w:pPr>
        <w:pStyle w:val="Ttulo"/>
        <w:rPr>
          <w:sz w:val="24"/>
        </w:rPr>
      </w:pPr>
      <w:r>
        <w:rPr>
          <w:sz w:val="24"/>
        </w:rPr>
        <w:t xml:space="preserve">CONTRATO Nº </w:t>
      </w:r>
      <w:r>
        <w:rPr>
          <w:sz w:val="24"/>
        </w:rPr>
        <w:fldChar w:fldCharType="begin"/>
      </w:r>
      <w:r>
        <w:rPr>
          <w:sz w:val="24"/>
        </w:rPr>
        <w:instrText xml:space="preserve"> DOCVARIABLE "NumContrato" \* MERGEFORMAT </w:instrText>
      </w:r>
      <w:r>
        <w:rPr>
          <w:sz w:val="24"/>
        </w:rPr>
        <w:fldChar w:fldCharType="separate"/>
      </w:r>
      <w:proofErr w:type="spellStart"/>
      <w:proofErr w:type="gramStart"/>
      <w:r>
        <w:rPr>
          <w:sz w:val="24"/>
        </w:rPr>
        <w:t>NumContrato</w:t>
      </w:r>
      <w:proofErr w:type="spellEnd"/>
      <w:proofErr w:type="gramEnd"/>
      <w:r>
        <w:rPr>
          <w:sz w:val="24"/>
        </w:rPr>
        <w:fldChar w:fldCharType="end"/>
      </w:r>
    </w:p>
    <w:p w:rsidR="005071A2" w:rsidRDefault="005071A2" w:rsidP="005071A2">
      <w:pPr>
        <w:jc w:val="both"/>
      </w:pPr>
    </w:p>
    <w:p w:rsidR="005071A2" w:rsidRDefault="005071A2" w:rsidP="005071A2">
      <w:pPr>
        <w:ind w:firstLine="708"/>
        <w:jc w:val="both"/>
      </w:pPr>
      <w:r w:rsidRPr="005A6B33">
        <w:t xml:space="preserve">O Município de São Bernardino, Estado de Santa Catarina, através do </w:t>
      </w:r>
      <w:r w:rsidRPr="005A6B33">
        <w:rPr>
          <w:b/>
          <w:bCs/>
        </w:rPr>
        <w:t>FUNDO MUNICIPAL DE SAÚDE</w:t>
      </w:r>
      <w:r w:rsidRPr="005A6B33">
        <w:t xml:space="preserve">, pessoa jurídica, de direito público, inscrito no CNPJ nº 11.431.615/0001-99, situada a Rua Verônica </w:t>
      </w:r>
      <w:proofErr w:type="spellStart"/>
      <w:r w:rsidRPr="005A6B33">
        <w:t>Scheid</w:t>
      </w:r>
      <w:proofErr w:type="spellEnd"/>
      <w:r w:rsidRPr="005A6B33">
        <w:t xml:space="preserve"> n° 1.012, nesta cidade de São Bernardino-SC, neste ato </w:t>
      </w:r>
      <w:r w:rsidRPr="005167D0">
        <w:t xml:space="preserve">representado pela Coordenadora o Sr. </w:t>
      </w:r>
      <w:r w:rsidRPr="005167D0">
        <w:rPr>
          <w:b/>
          <w:bCs/>
        </w:rPr>
        <w:t>AGOSTINHO LUZZI</w:t>
      </w:r>
      <w:r w:rsidRPr="005167D0">
        <w:t xml:space="preserve">, brasileiro, casado, portador do CPF 657.838.919-91, residente e domiciliado na Rua Verônica </w:t>
      </w:r>
      <w:proofErr w:type="spellStart"/>
      <w:r w:rsidRPr="005167D0">
        <w:t>Scheid</w:t>
      </w:r>
      <w:proofErr w:type="spellEnd"/>
      <w:r w:rsidRPr="005167D0">
        <w:t xml:space="preserve"> S/N, na cidade de São Bernardino-SC</w:t>
      </w:r>
      <w:r w:rsidRPr="005A6B33">
        <w:t>, doravante</w:t>
      </w:r>
      <w:r w:rsidRPr="005A6B33">
        <w:rPr>
          <w:b/>
        </w:rPr>
        <w:t xml:space="preserve"> </w:t>
      </w:r>
      <w:r w:rsidRPr="005A6B33">
        <w:t>denominado</w:t>
      </w:r>
      <w:r>
        <w:t xml:space="preserve"> </w:t>
      </w:r>
      <w:r>
        <w:rPr>
          <w:b/>
          <w:bCs/>
        </w:rPr>
        <w:t>FUNDO</w:t>
      </w:r>
      <w:r>
        <w:t xml:space="preserve">, e a Empresa </w:t>
      </w:r>
      <w:r>
        <w:fldChar w:fldCharType="begin"/>
      </w:r>
      <w:r>
        <w:instrText xml:space="preserve"> DOCVARIABLE "NomeContratado" \* MERGEFORMAT </w:instrText>
      </w:r>
      <w:r>
        <w:fldChar w:fldCharType="separate"/>
      </w:r>
      <w:proofErr w:type="spellStart"/>
      <w:proofErr w:type="gramStart"/>
      <w:r>
        <w:t>NomeContratado</w:t>
      </w:r>
      <w:proofErr w:type="spellEnd"/>
      <w:proofErr w:type="gramEnd"/>
      <w:r>
        <w:fldChar w:fldCharType="end"/>
      </w:r>
      <w:r>
        <w:t xml:space="preserve">, Pessoa jurídica, de direito privado, sito a </w:t>
      </w:r>
      <w:r>
        <w:fldChar w:fldCharType="begin"/>
      </w:r>
      <w:r>
        <w:instrText xml:space="preserve"> DOCVARIABLE "EnderecoContratado" \* MERGEFORMAT </w:instrText>
      </w:r>
      <w:r>
        <w:fldChar w:fldCharType="separate"/>
      </w:r>
      <w:proofErr w:type="spellStart"/>
      <w:r>
        <w:t>EnderecoContratado</w:t>
      </w:r>
      <w:proofErr w:type="spellEnd"/>
      <w:r>
        <w:fldChar w:fldCharType="end"/>
      </w:r>
      <w:r>
        <w:t xml:space="preserve">,  na cidade de </w:t>
      </w:r>
      <w:r>
        <w:fldChar w:fldCharType="begin"/>
      </w:r>
      <w:r>
        <w:instrText xml:space="preserve"> DOCVARIABLE "CidadeContratado" \* MERGEFORMAT </w:instrText>
      </w:r>
      <w:r>
        <w:fldChar w:fldCharType="separate"/>
      </w:r>
      <w:proofErr w:type="spellStart"/>
      <w:r>
        <w:t>CidadeContratado</w:t>
      </w:r>
      <w:proofErr w:type="spellEnd"/>
      <w:r>
        <w:fldChar w:fldCharType="end"/>
      </w:r>
      <w:r>
        <w:t xml:space="preserve">, inscrita no CNPJ sob nº </w:t>
      </w:r>
      <w:r>
        <w:fldChar w:fldCharType="begin"/>
      </w:r>
      <w:r>
        <w:instrText xml:space="preserve"> DOCVARIABLE "CNPJContratado" \* MERGEFORMAT </w:instrText>
      </w:r>
      <w:r>
        <w:fldChar w:fldCharType="separate"/>
      </w:r>
      <w:proofErr w:type="spellStart"/>
      <w:r>
        <w:t>CNPJContratado</w:t>
      </w:r>
      <w:proofErr w:type="spellEnd"/>
      <w:r>
        <w:fldChar w:fldCharType="end"/>
      </w:r>
      <w:r>
        <w:t xml:space="preserve">, neste ato representado por seu sócio gerente, o Sr. </w:t>
      </w:r>
      <w:r>
        <w:fldChar w:fldCharType="begin"/>
      </w:r>
      <w:r>
        <w:instrText xml:space="preserve"> DOCVARIABLE "NomeRespContratado" \* MERGEFORMAT </w:instrText>
      </w:r>
      <w:r>
        <w:fldChar w:fldCharType="separate"/>
      </w:r>
      <w:proofErr w:type="spellStart"/>
      <w:r>
        <w:t>NomeRespContratado</w:t>
      </w:r>
      <w:proofErr w:type="spellEnd"/>
      <w:r>
        <w:fldChar w:fldCharType="end"/>
      </w:r>
      <w:r>
        <w:t xml:space="preserve">, brasileiro, casado, residente e domiciliado na cidade de </w:t>
      </w:r>
      <w:r>
        <w:fldChar w:fldCharType="begin"/>
      </w:r>
      <w:r>
        <w:instrText xml:space="preserve"> DOCVARIABLE "CidadeContratado" \* MERGEFORMAT </w:instrText>
      </w:r>
      <w:r>
        <w:fldChar w:fldCharType="separate"/>
      </w:r>
      <w:proofErr w:type="spellStart"/>
      <w:r>
        <w:t>CidadeContratado</w:t>
      </w:r>
      <w:proofErr w:type="spellEnd"/>
      <w:r>
        <w:fldChar w:fldCharType="end"/>
      </w:r>
      <w:r>
        <w:t xml:space="preserve">, inscrito no CPF nº </w:t>
      </w:r>
      <w:r>
        <w:fldChar w:fldCharType="begin"/>
      </w:r>
      <w:r>
        <w:instrText xml:space="preserve"> DOCVARIABLE "CPFContratado" \* MERGEFORMAT </w:instrText>
      </w:r>
      <w:r>
        <w:fldChar w:fldCharType="separate"/>
      </w:r>
      <w:proofErr w:type="spellStart"/>
      <w:r>
        <w:t>CPFContratado</w:t>
      </w:r>
      <w:proofErr w:type="spellEnd"/>
      <w:r>
        <w:fldChar w:fldCharType="end"/>
      </w:r>
      <w:r>
        <w:t xml:space="preserve">, doravante denominado </w:t>
      </w:r>
      <w:r>
        <w:rPr>
          <w:b/>
          <w:bCs/>
        </w:rPr>
        <w:t>CONTRATADA</w:t>
      </w:r>
      <w:r>
        <w:t>, de comum, resolvem contratar o objeto pelas seguintes cláusulas que segue:</w:t>
      </w:r>
    </w:p>
    <w:p w:rsidR="005071A2" w:rsidRDefault="005071A2" w:rsidP="005071A2">
      <w:pPr>
        <w:jc w:val="both"/>
      </w:pPr>
    </w:p>
    <w:p w:rsidR="005071A2" w:rsidRDefault="005071A2" w:rsidP="005071A2">
      <w:pPr>
        <w:jc w:val="center"/>
        <w:rPr>
          <w:b/>
        </w:rPr>
      </w:pPr>
      <w:r>
        <w:rPr>
          <w:b/>
        </w:rPr>
        <w:t>CLAUSULA PRIMEIRA - DO OBJETO:</w:t>
      </w:r>
    </w:p>
    <w:p w:rsidR="005071A2" w:rsidRDefault="005071A2" w:rsidP="005071A2">
      <w:pPr>
        <w:jc w:val="both"/>
        <w:rPr>
          <w:b/>
        </w:rPr>
      </w:pPr>
    </w:p>
    <w:p w:rsidR="005071A2" w:rsidRDefault="005071A2" w:rsidP="005071A2">
      <w:pPr>
        <w:jc w:val="both"/>
      </w:pPr>
      <w:r>
        <w:t xml:space="preserve">             </w:t>
      </w:r>
      <w:r>
        <w:fldChar w:fldCharType="begin"/>
      </w:r>
      <w:r>
        <w:instrText xml:space="preserve"> DOCVARIABLE "ObjetoContrato" \* MERGEFORMAT </w:instrText>
      </w:r>
      <w:r>
        <w:fldChar w:fldCharType="separate"/>
      </w:r>
      <w:proofErr w:type="spellStart"/>
      <w:proofErr w:type="gramStart"/>
      <w:r>
        <w:t>ObjetoContrato</w:t>
      </w:r>
      <w:proofErr w:type="spellEnd"/>
      <w:proofErr w:type="gramEnd"/>
      <w:r>
        <w:fldChar w:fldCharType="end"/>
      </w:r>
    </w:p>
    <w:p w:rsidR="005071A2" w:rsidRDefault="005071A2" w:rsidP="005071A2">
      <w:pPr>
        <w:jc w:val="both"/>
      </w:pPr>
    </w:p>
    <w:p w:rsidR="005071A2" w:rsidRDefault="005071A2" w:rsidP="005071A2">
      <w:pPr>
        <w:jc w:val="center"/>
        <w:rPr>
          <w:b/>
        </w:rPr>
      </w:pPr>
      <w:r>
        <w:rPr>
          <w:b/>
        </w:rPr>
        <w:t>CLAUSULA SEGUNDA - DAS CONDIÇÕES ECONÔMICAS FINANCEIRAS:</w:t>
      </w:r>
    </w:p>
    <w:p w:rsidR="005071A2" w:rsidRDefault="005071A2" w:rsidP="005071A2">
      <w:pPr>
        <w:ind w:firstLine="720"/>
        <w:jc w:val="both"/>
        <w:rPr>
          <w:b/>
          <w:bCs/>
        </w:rPr>
      </w:pPr>
    </w:p>
    <w:p w:rsidR="005071A2" w:rsidRDefault="005071A2" w:rsidP="005071A2">
      <w:pPr>
        <w:ind w:firstLine="720"/>
        <w:jc w:val="both"/>
      </w:pPr>
      <w:r>
        <w:rPr>
          <w:b/>
          <w:bCs/>
        </w:rPr>
        <w:t>I – Fundamento Legal</w:t>
      </w:r>
      <w:r>
        <w:t xml:space="preserve"> – Lei Federal nº 8.666/93 de 21 de Junho de 1993, atualizada pela Lei Federal nº 8.883/94 de 08 de Junho de 1994 e Processo Licitatório nº </w:t>
      </w:r>
      <w:r>
        <w:fldChar w:fldCharType="begin"/>
      </w:r>
      <w:r>
        <w:instrText xml:space="preserve"> DOCVARIABLE "NumProcesso" \* MERGEFORMAT </w:instrText>
      </w:r>
      <w:r>
        <w:fldChar w:fldCharType="separate"/>
      </w:r>
      <w:r>
        <w:t>1/2020</w:t>
      </w:r>
      <w:r>
        <w:fldChar w:fldCharType="end"/>
      </w:r>
      <w:r>
        <w:t xml:space="preserve">, Modalidade de </w:t>
      </w:r>
      <w:r>
        <w:fldChar w:fldCharType="begin"/>
      </w:r>
      <w:r>
        <w:instrText xml:space="preserve"> DOCVARIABLE "Modalidade" \* MERGEFORMAT </w:instrText>
      </w:r>
      <w:r>
        <w:fldChar w:fldCharType="separate"/>
      </w:r>
      <w:r>
        <w:t>PREGÃO PRESENCIAL</w:t>
      </w:r>
      <w:r>
        <w:fldChar w:fldCharType="end"/>
      </w:r>
      <w:r>
        <w:t>.</w:t>
      </w:r>
    </w:p>
    <w:p w:rsidR="005071A2" w:rsidRDefault="005071A2" w:rsidP="005071A2">
      <w:pPr>
        <w:ind w:firstLine="720"/>
        <w:jc w:val="both"/>
        <w:rPr>
          <w:b/>
        </w:rPr>
      </w:pPr>
      <w:r>
        <w:rPr>
          <w:b/>
        </w:rPr>
        <w:t>II - Do valor:</w:t>
      </w:r>
    </w:p>
    <w:p w:rsidR="005071A2" w:rsidRDefault="005071A2" w:rsidP="005071A2">
      <w:pPr>
        <w:ind w:left="720"/>
        <w:jc w:val="both"/>
      </w:pPr>
      <w:r>
        <w:t xml:space="preserve">O valor dos produtos </w:t>
      </w:r>
      <w:proofErr w:type="gramStart"/>
      <w:r>
        <w:t>obedecerá</w:t>
      </w:r>
      <w:proofErr w:type="gramEnd"/>
      <w:r>
        <w:t xml:space="preserve"> tabela abaixo:</w:t>
      </w:r>
    </w:p>
    <w:p w:rsidR="005071A2" w:rsidRDefault="005071A2" w:rsidP="005071A2">
      <w:pPr>
        <w:jc w:val="both"/>
      </w:pPr>
      <w:r>
        <w:fldChar w:fldCharType="begin"/>
      </w:r>
      <w:r>
        <w:instrText xml:space="preserve"> DOCVARIABLE "ItensVencedores" \* MERGEFORMAT </w:instrText>
      </w:r>
      <w:r>
        <w:fldChar w:fldCharType="separate"/>
      </w:r>
      <w:r>
        <w:t xml:space="preserve"> </w:t>
      </w:r>
      <w:r>
        <w:fldChar w:fldCharType="end"/>
      </w:r>
    </w:p>
    <w:p w:rsidR="005071A2" w:rsidRDefault="005071A2" w:rsidP="005071A2">
      <w:pPr>
        <w:jc w:val="both"/>
      </w:pPr>
    </w:p>
    <w:p w:rsidR="005071A2" w:rsidRDefault="005071A2" w:rsidP="005071A2">
      <w:pPr>
        <w:jc w:val="both"/>
      </w:pPr>
      <w:r>
        <w:t xml:space="preserve">             O valor total do contrato é de R$ </w:t>
      </w:r>
      <w:r>
        <w:fldChar w:fldCharType="begin"/>
      </w:r>
      <w:r>
        <w:instrText xml:space="preserve"> DOCVARIABLE "ValorContrato" \* MERGEFORMAT </w:instrText>
      </w:r>
      <w:r>
        <w:fldChar w:fldCharType="separate"/>
      </w:r>
      <w:proofErr w:type="spellStart"/>
      <w:proofErr w:type="gramStart"/>
      <w:r>
        <w:t>ValorContrato</w:t>
      </w:r>
      <w:proofErr w:type="spellEnd"/>
      <w:proofErr w:type="gramEnd"/>
      <w:r>
        <w:fldChar w:fldCharType="end"/>
      </w:r>
      <w:r>
        <w:t xml:space="preserve"> </w:t>
      </w:r>
      <w:r>
        <w:fldChar w:fldCharType="begin"/>
      </w:r>
      <w:r>
        <w:instrText xml:space="preserve"> DOCVARIABLE "ValorContratoExtenso" \* MERGEFORMAT </w:instrText>
      </w:r>
      <w:r>
        <w:fldChar w:fldCharType="separate"/>
      </w:r>
      <w:proofErr w:type="spellStart"/>
      <w:r>
        <w:t>ValorContratoExtenso</w:t>
      </w:r>
      <w:proofErr w:type="spellEnd"/>
      <w:r>
        <w:fldChar w:fldCharType="end"/>
      </w:r>
      <w:r>
        <w:t>, sendo nos preços acima estão incluídos fretes, tributos e demais custos.</w:t>
      </w:r>
    </w:p>
    <w:p w:rsidR="005071A2" w:rsidRDefault="005071A2" w:rsidP="005071A2">
      <w:pPr>
        <w:jc w:val="both"/>
      </w:pPr>
    </w:p>
    <w:p w:rsidR="005071A2" w:rsidRDefault="005071A2" w:rsidP="005071A2">
      <w:pPr>
        <w:jc w:val="both"/>
        <w:rPr>
          <w:b/>
        </w:rPr>
      </w:pPr>
      <w:r>
        <w:rPr>
          <w:b/>
        </w:rPr>
        <w:t xml:space="preserve">              II - Da forma de pagamento:</w:t>
      </w:r>
    </w:p>
    <w:p w:rsidR="005071A2" w:rsidRDefault="005071A2" w:rsidP="005071A2">
      <w:pPr>
        <w:jc w:val="both"/>
      </w:pPr>
      <w:r>
        <w:t xml:space="preserve">              O pagamento será efetuado em moeda corrente nacional, mediante a execução, entrega dos materiais e fornecimento de Nota Fiscal emitida pela contratada, da seguinte forma:</w:t>
      </w:r>
    </w:p>
    <w:p w:rsidR="005071A2" w:rsidRDefault="005071A2" w:rsidP="005071A2">
      <w:pPr>
        <w:jc w:val="both"/>
      </w:pPr>
    </w:p>
    <w:p w:rsidR="005071A2" w:rsidRDefault="005071A2" w:rsidP="005071A2">
      <w:pPr>
        <w:jc w:val="both"/>
      </w:pPr>
      <w:r>
        <w:fldChar w:fldCharType="begin"/>
      </w:r>
      <w:r>
        <w:instrText xml:space="preserve"> DOCVARIABLE "FormaPgto" \* MERGEFORMAT </w:instrText>
      </w:r>
      <w:r>
        <w:fldChar w:fldCharType="separate"/>
      </w:r>
      <w:r>
        <w:t>MENSAL</w:t>
      </w:r>
      <w:r>
        <w:fldChar w:fldCharType="end"/>
      </w:r>
    </w:p>
    <w:p w:rsidR="005071A2" w:rsidRDefault="005071A2" w:rsidP="005071A2">
      <w:pPr>
        <w:jc w:val="both"/>
      </w:pPr>
      <w:r>
        <w:rPr>
          <w:b/>
        </w:rPr>
        <w:t xml:space="preserve">              III - Da Vigência:</w:t>
      </w:r>
    </w:p>
    <w:p w:rsidR="005071A2" w:rsidRDefault="005071A2" w:rsidP="005071A2">
      <w:pPr>
        <w:jc w:val="both"/>
      </w:pPr>
      <w:r>
        <w:t xml:space="preserve">              </w:t>
      </w:r>
      <w:r w:rsidRPr="002B60A0">
        <w:t xml:space="preserve">              A Vigência deste contrato é do período de </w:t>
      </w:r>
      <w:r w:rsidRPr="002B60A0">
        <w:fldChar w:fldCharType="begin"/>
      </w:r>
      <w:r w:rsidRPr="002B60A0">
        <w:instrText xml:space="preserve"> DOCVARIABLE "DataAssinatura" \* MERGEFORMAT </w:instrText>
      </w:r>
      <w:r w:rsidRPr="002B60A0">
        <w:fldChar w:fldCharType="separate"/>
      </w:r>
      <w:proofErr w:type="spellStart"/>
      <w:proofErr w:type="gramStart"/>
      <w:r>
        <w:t>DataAssinatura</w:t>
      </w:r>
      <w:proofErr w:type="spellEnd"/>
      <w:proofErr w:type="gramEnd"/>
      <w:r w:rsidRPr="002B60A0">
        <w:fldChar w:fldCharType="end"/>
      </w:r>
      <w:r w:rsidRPr="002B60A0">
        <w:t xml:space="preserve"> até </w:t>
      </w:r>
      <w:r w:rsidRPr="002B60A0">
        <w:fldChar w:fldCharType="begin"/>
      </w:r>
      <w:r w:rsidRPr="002B60A0">
        <w:instrText xml:space="preserve"> DOCVARIABLE "DataVencimento" \* MERGEFORMAT </w:instrText>
      </w:r>
      <w:r w:rsidRPr="002B60A0">
        <w:fldChar w:fldCharType="separate"/>
      </w:r>
      <w:proofErr w:type="spellStart"/>
      <w:r>
        <w:t>DataVencimento</w:t>
      </w:r>
      <w:proofErr w:type="spellEnd"/>
      <w:r w:rsidRPr="002B60A0">
        <w:fldChar w:fldCharType="end"/>
      </w:r>
      <w:r w:rsidRPr="002B60A0">
        <w:t>, havendo interesse do Município o mesmo poderá ser aditado mediante realização de termo aditivo, nos termos regulamentados no Art. 57 da Lei nº 8.666/93 (Brasil 1993), além das hipóteses previstas na Seção III, Art. 65 da Lei nº 8.666/93 (Brasil 1993).</w:t>
      </w:r>
    </w:p>
    <w:p w:rsidR="005071A2" w:rsidRDefault="005071A2" w:rsidP="005071A2">
      <w:pPr>
        <w:jc w:val="both"/>
      </w:pPr>
    </w:p>
    <w:p w:rsidR="005071A2" w:rsidRDefault="005071A2" w:rsidP="005071A2">
      <w:pPr>
        <w:ind w:firstLine="708"/>
        <w:jc w:val="both"/>
        <w:rPr>
          <w:b/>
          <w:bCs/>
        </w:rPr>
      </w:pPr>
      <w:r>
        <w:rPr>
          <w:b/>
          <w:bCs/>
        </w:rPr>
        <w:t>IV - Do reajustamento:</w:t>
      </w:r>
    </w:p>
    <w:p w:rsidR="005071A2" w:rsidRDefault="005071A2" w:rsidP="005071A2">
      <w:pPr>
        <w:jc w:val="both"/>
      </w:pPr>
      <w:r>
        <w:t xml:space="preserve">            Não haverá reajuste, nem atualização de valores, exceto na ocorrência de fato que justifique a aplicação da alínea “d”, do inciso II, do artigo 65, da Lei nº 8666/93, de 21 de junho de 1993, consolidada.</w:t>
      </w:r>
    </w:p>
    <w:p w:rsidR="005071A2" w:rsidRPr="002B60A0" w:rsidRDefault="005071A2" w:rsidP="005071A2">
      <w:pPr>
        <w:jc w:val="both"/>
      </w:pPr>
    </w:p>
    <w:p w:rsidR="005071A2" w:rsidRDefault="005071A2" w:rsidP="005071A2">
      <w:pPr>
        <w:jc w:val="both"/>
      </w:pPr>
      <w:r>
        <w:t xml:space="preserve">              </w:t>
      </w:r>
      <w:r>
        <w:rPr>
          <w:b/>
        </w:rPr>
        <w:t>V - Da atualização.</w:t>
      </w:r>
    </w:p>
    <w:p w:rsidR="005071A2" w:rsidRDefault="005071A2" w:rsidP="005071A2">
      <w:pPr>
        <w:jc w:val="both"/>
      </w:pPr>
      <w:r>
        <w:t xml:space="preserve">              A mora ocorrida entre a data fixada para o pagamento (vencimentos da obrigação), até o efetivo pagamento, será calculado tomando-se por base a variação do IPCR (índice de preços ao consumidor série r) ou outro índice que vier </w:t>
      </w:r>
      <w:proofErr w:type="gramStart"/>
      <w:r>
        <w:t>à</w:t>
      </w:r>
      <w:proofErr w:type="gramEnd"/>
      <w:r>
        <w:t xml:space="preserve"> substituir.</w:t>
      </w:r>
    </w:p>
    <w:p w:rsidR="005071A2" w:rsidRDefault="005071A2" w:rsidP="005071A2">
      <w:pPr>
        <w:jc w:val="both"/>
      </w:pPr>
    </w:p>
    <w:p w:rsidR="005071A2" w:rsidRDefault="005071A2" w:rsidP="005071A2">
      <w:pPr>
        <w:jc w:val="both"/>
      </w:pPr>
      <w:r>
        <w:t xml:space="preserve">             </w:t>
      </w:r>
      <w:r>
        <w:rPr>
          <w:b/>
        </w:rPr>
        <w:t xml:space="preserve"> VI - Das compensações financeiras:</w:t>
      </w:r>
    </w:p>
    <w:p w:rsidR="005071A2" w:rsidRDefault="005071A2" w:rsidP="005071A2">
      <w:pPr>
        <w:jc w:val="both"/>
      </w:pPr>
      <w:r>
        <w:t xml:space="preserve">              a) - Do desconto por antecipação de pagamento:</w:t>
      </w:r>
    </w:p>
    <w:p w:rsidR="005071A2" w:rsidRDefault="005071A2" w:rsidP="005071A2">
      <w:pPr>
        <w:jc w:val="both"/>
      </w:pPr>
      <w:r>
        <w:t xml:space="preserve">              O Município poderá negociar descontos para antecipação do pagamento dos serviços.</w:t>
      </w:r>
    </w:p>
    <w:p w:rsidR="005071A2" w:rsidRDefault="005071A2" w:rsidP="005071A2">
      <w:pPr>
        <w:jc w:val="both"/>
      </w:pPr>
      <w:r>
        <w:t xml:space="preserve">              b) - O desconto não poderá ultrapassar o limite da adimplência do objeto contratado, condicionando a comprovação de ganhos reais para o Fundo.</w:t>
      </w:r>
    </w:p>
    <w:p w:rsidR="005071A2" w:rsidRDefault="005071A2" w:rsidP="005071A2">
      <w:pPr>
        <w:jc w:val="both"/>
      </w:pPr>
      <w:r>
        <w:t xml:space="preserve">              c) - Do desconto por atraso na entrega do objeto:</w:t>
      </w:r>
    </w:p>
    <w:p w:rsidR="005071A2" w:rsidRDefault="005071A2" w:rsidP="005071A2">
      <w:pPr>
        <w:jc w:val="both"/>
      </w:pPr>
      <w:r>
        <w:t xml:space="preserve">              O Município descontará o percentual de 0,3 % (zero, três por cento) do valor contratado a cada dia de atraso na entrega do objeto ou proporcional se a entrega for parcelada.</w:t>
      </w:r>
    </w:p>
    <w:p w:rsidR="005071A2" w:rsidRDefault="005071A2" w:rsidP="005071A2">
      <w:pPr>
        <w:jc w:val="both"/>
      </w:pPr>
    </w:p>
    <w:p w:rsidR="005071A2" w:rsidRDefault="005071A2" w:rsidP="005071A2">
      <w:pPr>
        <w:jc w:val="both"/>
      </w:pPr>
      <w:r>
        <w:t xml:space="preserve">             </w:t>
      </w:r>
      <w:r>
        <w:rPr>
          <w:b/>
        </w:rPr>
        <w:t xml:space="preserve"> VII - Da Dotação Orçamentária</w:t>
      </w:r>
      <w:r>
        <w:t>.</w:t>
      </w:r>
    </w:p>
    <w:p w:rsidR="005071A2" w:rsidRDefault="005071A2" w:rsidP="005071A2">
      <w:pPr>
        <w:jc w:val="both"/>
      </w:pPr>
      <w:r>
        <w:t xml:space="preserve">              Para fazer frente </w:t>
      </w:r>
      <w:proofErr w:type="gramStart"/>
      <w:r>
        <w:t>as</w:t>
      </w:r>
      <w:proofErr w:type="gramEnd"/>
      <w:r>
        <w:t xml:space="preserve"> despesas decorrentes deste contrato serão utilizados recursos previstos no </w:t>
      </w:r>
      <w:r>
        <w:fldChar w:fldCharType="begin"/>
      </w:r>
      <w:r>
        <w:instrText xml:space="preserve"> DOCVARIABLE "Dotacoes" \* MERGEFORMAT </w:instrText>
      </w:r>
      <w:r>
        <w:fldChar w:fldCharType="separate"/>
      </w:r>
      <w:r>
        <w:t xml:space="preserve">2.027.3390.00 - 3383 - 57/2020   -   Manutenção Programa Sorrir </w:t>
      </w:r>
      <w:r>
        <w:fldChar w:fldCharType="end"/>
      </w:r>
      <w:r>
        <w:t>.              A CONTRATADA declara ter examinado em detalhe a documentação objeto do presente contrato e possuir condições de executá-lo dentro da melhor técnica.</w:t>
      </w:r>
    </w:p>
    <w:p w:rsidR="005071A2" w:rsidRDefault="005071A2" w:rsidP="005071A2">
      <w:pPr>
        <w:jc w:val="both"/>
      </w:pPr>
    </w:p>
    <w:p w:rsidR="005071A2" w:rsidRDefault="005071A2" w:rsidP="005071A2">
      <w:pPr>
        <w:jc w:val="center"/>
      </w:pPr>
      <w:r>
        <w:rPr>
          <w:b/>
        </w:rPr>
        <w:t>CLAUSULA TERCEIRA - DAS OBRIGAÇÕES DA CONTRATADA:</w:t>
      </w:r>
    </w:p>
    <w:p w:rsidR="005071A2" w:rsidRDefault="005071A2" w:rsidP="005071A2">
      <w:pPr>
        <w:jc w:val="both"/>
      </w:pPr>
    </w:p>
    <w:p w:rsidR="005071A2" w:rsidRPr="00800CCE" w:rsidRDefault="005071A2" w:rsidP="005071A2">
      <w:pPr>
        <w:jc w:val="both"/>
      </w:pPr>
      <w:r w:rsidRPr="00800CCE">
        <w:t xml:space="preserve">              I - Efetuar a entrega dos </w:t>
      </w:r>
      <w:r>
        <w:t>serviços</w:t>
      </w:r>
      <w:r w:rsidRPr="00800CCE">
        <w:t xml:space="preserve"> após solicitação por parte do </w:t>
      </w:r>
      <w:r>
        <w:t>FUNDO</w:t>
      </w:r>
      <w:r w:rsidRPr="00800CCE">
        <w:t>.</w:t>
      </w:r>
    </w:p>
    <w:p w:rsidR="005071A2" w:rsidRPr="00800CCE" w:rsidRDefault="005071A2" w:rsidP="005071A2">
      <w:pPr>
        <w:jc w:val="both"/>
      </w:pPr>
      <w:r w:rsidRPr="00800CCE">
        <w:t xml:space="preserve">              II - Fornecer ao </w:t>
      </w:r>
      <w:r>
        <w:t>FUNDO</w:t>
      </w:r>
      <w:r w:rsidRPr="00800CCE">
        <w:t xml:space="preserve"> sempre que solicitados quaisquer informações e/ou esclarecimentos sobre os produtos contratados enquanto estiverem na garantia e/ou prazo de validade.</w:t>
      </w:r>
    </w:p>
    <w:p w:rsidR="005071A2" w:rsidRPr="00800CCE" w:rsidRDefault="005071A2" w:rsidP="005071A2">
      <w:pPr>
        <w:jc w:val="both"/>
      </w:pPr>
      <w:r w:rsidRPr="00800CCE">
        <w:t xml:space="preserve">              III - Assumir a responsabilidade por todos os encargos trabalhistas, sociais e previdenciários que coincidirem sobre os </w:t>
      </w:r>
      <w:r>
        <w:t>serviços</w:t>
      </w:r>
      <w:r w:rsidRPr="00800CCE">
        <w:t xml:space="preserve"> contratados.</w:t>
      </w:r>
    </w:p>
    <w:p w:rsidR="005071A2" w:rsidRPr="00800CCE" w:rsidRDefault="005071A2" w:rsidP="005071A2">
      <w:pPr>
        <w:jc w:val="both"/>
      </w:pPr>
      <w:r w:rsidRPr="00800CCE">
        <w:t xml:space="preserve">              IV - É obrigação da contratada o pagamento de tributos que incidirem sobre os </w:t>
      </w:r>
      <w:r>
        <w:t xml:space="preserve">serviços </w:t>
      </w:r>
      <w:r w:rsidRPr="00800CCE">
        <w:t>contratados em qualquer esfera.</w:t>
      </w:r>
    </w:p>
    <w:p w:rsidR="005071A2" w:rsidRPr="00800CCE" w:rsidRDefault="005071A2" w:rsidP="005071A2">
      <w:pPr>
        <w:jc w:val="both"/>
      </w:pPr>
      <w:r w:rsidRPr="00800CCE">
        <w:t xml:space="preserve">              V - Cumprir todas as demais obrigações constantes do processo Licitatório nº </w:t>
      </w:r>
      <w:r w:rsidRPr="00800CCE">
        <w:fldChar w:fldCharType="begin"/>
      </w:r>
      <w:r w:rsidRPr="00800CCE">
        <w:instrText xml:space="preserve"> DOCVARIABLE "NumProcesso" \* MERGEFORMAT </w:instrText>
      </w:r>
      <w:r w:rsidRPr="00800CCE">
        <w:fldChar w:fldCharType="separate"/>
      </w:r>
      <w:r>
        <w:t>1/2020</w:t>
      </w:r>
      <w:r w:rsidRPr="00800CCE">
        <w:fldChar w:fldCharType="end"/>
      </w:r>
      <w:r w:rsidRPr="00800CCE">
        <w:t xml:space="preserve"> Modalidade de </w:t>
      </w:r>
      <w:r w:rsidRPr="00800CCE">
        <w:fldChar w:fldCharType="begin"/>
      </w:r>
      <w:r w:rsidRPr="00800CCE">
        <w:instrText xml:space="preserve"> DOCVARIABLE "Modalidade" \* MERGEFORMAT </w:instrText>
      </w:r>
      <w:r w:rsidRPr="00800CCE">
        <w:fldChar w:fldCharType="separate"/>
      </w:r>
      <w:r>
        <w:t>PREGÃO PRESENCIAL</w:t>
      </w:r>
      <w:r w:rsidRPr="00800CCE">
        <w:fldChar w:fldCharType="end"/>
      </w:r>
      <w:r w:rsidRPr="00800CCE">
        <w:t>.</w:t>
      </w:r>
    </w:p>
    <w:p w:rsidR="005071A2" w:rsidRPr="00800CCE" w:rsidRDefault="005071A2" w:rsidP="005071A2">
      <w:pPr>
        <w:jc w:val="both"/>
      </w:pPr>
      <w:r w:rsidRPr="00800CCE">
        <w:t xml:space="preserve">              VI - Fornecer </w:t>
      </w:r>
      <w:r>
        <w:t>serviços</w:t>
      </w:r>
      <w:r w:rsidRPr="00800CCE">
        <w:t xml:space="preserve"> de primeira qualidade e garantia.</w:t>
      </w:r>
    </w:p>
    <w:p w:rsidR="005071A2" w:rsidRDefault="005071A2" w:rsidP="005071A2">
      <w:pPr>
        <w:jc w:val="both"/>
      </w:pPr>
    </w:p>
    <w:p w:rsidR="005071A2" w:rsidRDefault="005071A2" w:rsidP="005071A2">
      <w:pPr>
        <w:jc w:val="center"/>
        <w:rPr>
          <w:b/>
        </w:rPr>
      </w:pPr>
      <w:r>
        <w:rPr>
          <w:b/>
        </w:rPr>
        <w:t>CLAUSULA QUARTA - DAS OBRIGAÇÕES DO FUNDO:</w:t>
      </w:r>
    </w:p>
    <w:p w:rsidR="005071A2" w:rsidRDefault="005071A2" w:rsidP="005071A2">
      <w:pPr>
        <w:jc w:val="both"/>
      </w:pPr>
    </w:p>
    <w:p w:rsidR="005071A2" w:rsidRPr="00800CCE" w:rsidRDefault="005071A2" w:rsidP="005071A2">
      <w:pPr>
        <w:ind w:firstLine="708"/>
        <w:jc w:val="both"/>
      </w:pPr>
      <w:r w:rsidRPr="00800CCE">
        <w:t xml:space="preserve">I - Fiscalizar e controlar os </w:t>
      </w:r>
      <w:r>
        <w:t>serviços</w:t>
      </w:r>
      <w:r w:rsidRPr="00800CCE">
        <w:t xml:space="preserve"> contratados.</w:t>
      </w:r>
    </w:p>
    <w:p w:rsidR="005071A2" w:rsidRPr="00800CCE" w:rsidRDefault="005071A2" w:rsidP="005071A2">
      <w:pPr>
        <w:jc w:val="both"/>
      </w:pPr>
      <w:r w:rsidRPr="00800CCE">
        <w:t xml:space="preserve">            II - Esclarecer as dúvidas que forem apresentadas.</w:t>
      </w:r>
    </w:p>
    <w:p w:rsidR="005071A2" w:rsidRDefault="005071A2" w:rsidP="005071A2">
      <w:pPr>
        <w:jc w:val="both"/>
      </w:pPr>
      <w:r w:rsidRPr="00800CCE">
        <w:t xml:space="preserve">            III - Cumprir as condições de pagamento, na forma como estabelecida neste contrato e Processo Licitatório nº </w:t>
      </w:r>
      <w:r w:rsidRPr="00800CCE">
        <w:fldChar w:fldCharType="begin"/>
      </w:r>
      <w:r w:rsidRPr="00800CCE">
        <w:instrText xml:space="preserve"> DOCVARIABLE "NumProcesso" \* MERGEFORMAT </w:instrText>
      </w:r>
      <w:r w:rsidRPr="00800CCE">
        <w:fldChar w:fldCharType="separate"/>
      </w:r>
      <w:r>
        <w:t>1/2020</w:t>
      </w:r>
      <w:r w:rsidRPr="00800CCE">
        <w:fldChar w:fldCharType="end"/>
      </w:r>
      <w:r w:rsidRPr="00800CCE">
        <w:t xml:space="preserve"> Modalidade de </w:t>
      </w:r>
      <w:r w:rsidRPr="00800CCE">
        <w:fldChar w:fldCharType="begin"/>
      </w:r>
      <w:r w:rsidRPr="00800CCE">
        <w:instrText xml:space="preserve"> DOCVARIABLE "Modalidade" \* MERGEFORMAT </w:instrText>
      </w:r>
      <w:r w:rsidRPr="00800CCE">
        <w:fldChar w:fldCharType="separate"/>
      </w:r>
      <w:r>
        <w:t>PREGÃO PRESENCIAL</w:t>
      </w:r>
      <w:r w:rsidRPr="00800CCE">
        <w:fldChar w:fldCharType="end"/>
      </w:r>
      <w:r>
        <w:t>.</w:t>
      </w:r>
    </w:p>
    <w:p w:rsidR="005071A2" w:rsidRDefault="005071A2" w:rsidP="005071A2">
      <w:pPr>
        <w:jc w:val="both"/>
      </w:pPr>
    </w:p>
    <w:p w:rsidR="005071A2" w:rsidRDefault="005071A2" w:rsidP="005071A2">
      <w:pPr>
        <w:jc w:val="center"/>
        <w:rPr>
          <w:b/>
        </w:rPr>
      </w:pPr>
      <w:r>
        <w:rPr>
          <w:b/>
        </w:rPr>
        <w:t>CLAUSULA QUINTA - DAS DISPOSIÇÕES GERAIS</w:t>
      </w:r>
    </w:p>
    <w:p w:rsidR="005071A2" w:rsidRDefault="005071A2" w:rsidP="005071A2">
      <w:pPr>
        <w:jc w:val="both"/>
      </w:pPr>
    </w:p>
    <w:p w:rsidR="005071A2" w:rsidRPr="00800CCE" w:rsidRDefault="005071A2" w:rsidP="005071A2">
      <w:pPr>
        <w:ind w:firstLine="720"/>
        <w:jc w:val="both"/>
      </w:pPr>
      <w:r w:rsidRPr="00800CCE">
        <w:t xml:space="preserve">I - O presente contrato fica vinculado ao Processo Licitatório nº </w:t>
      </w:r>
      <w:r w:rsidRPr="00800CCE">
        <w:fldChar w:fldCharType="begin"/>
      </w:r>
      <w:r w:rsidRPr="00800CCE">
        <w:instrText xml:space="preserve"> DOCVARIABLE "NumProcesso" \* MERGEFORMAT </w:instrText>
      </w:r>
      <w:r w:rsidRPr="00800CCE">
        <w:fldChar w:fldCharType="separate"/>
      </w:r>
      <w:r>
        <w:t>1/2020</w:t>
      </w:r>
      <w:r w:rsidRPr="00800CCE">
        <w:fldChar w:fldCharType="end"/>
      </w:r>
      <w:r w:rsidRPr="00800CCE">
        <w:t xml:space="preserve">, modalidade de </w:t>
      </w:r>
      <w:r w:rsidRPr="00800CCE">
        <w:fldChar w:fldCharType="begin"/>
      </w:r>
      <w:r w:rsidRPr="00800CCE">
        <w:instrText xml:space="preserve"> DOCVARIABLE "Modalidade" \* MERGEFORMAT </w:instrText>
      </w:r>
      <w:r w:rsidRPr="00800CCE">
        <w:fldChar w:fldCharType="separate"/>
      </w:r>
      <w:r>
        <w:t>PREGÃO PRESENCIAL</w:t>
      </w:r>
      <w:r w:rsidRPr="00800CCE">
        <w:fldChar w:fldCharType="end"/>
      </w:r>
      <w:r w:rsidRPr="00800CCE">
        <w:t>, da Prefeitura Municipal de São Bernardino - SC.</w:t>
      </w:r>
    </w:p>
    <w:p w:rsidR="005071A2" w:rsidRPr="00800CCE" w:rsidRDefault="005071A2" w:rsidP="005071A2">
      <w:pPr>
        <w:ind w:firstLine="720"/>
        <w:jc w:val="both"/>
      </w:pPr>
      <w:r w:rsidRPr="00800CCE">
        <w:t>II - As comunicações entre as partes, em relação a assuntos deste contrato, poderão ser formalizadas por escrito, e-mail, ou por qualquer meio de comunicação, porém quando efetuadas por escrito, será efetuado em duas vias, sendo uma destinada ao Fornecedor, o que constituíra prova de sua efetiva entrega.</w:t>
      </w:r>
    </w:p>
    <w:p w:rsidR="005071A2" w:rsidRPr="00800CCE" w:rsidRDefault="005071A2" w:rsidP="005071A2">
      <w:pPr>
        <w:ind w:firstLine="720"/>
        <w:jc w:val="both"/>
      </w:pPr>
    </w:p>
    <w:p w:rsidR="005071A2" w:rsidRPr="00800CCE" w:rsidRDefault="005071A2" w:rsidP="005071A2">
      <w:pPr>
        <w:ind w:firstLine="720"/>
        <w:jc w:val="both"/>
      </w:pPr>
      <w:r w:rsidRPr="00800CCE">
        <w:t xml:space="preserve">III - O presente contrato regula-se pelas suas cláusulas e pelos preceitos de direito público, </w:t>
      </w:r>
      <w:proofErr w:type="spellStart"/>
      <w:r w:rsidRPr="00800CCE">
        <w:t>aplicando-se-lhes</w:t>
      </w:r>
      <w:proofErr w:type="spellEnd"/>
      <w:r w:rsidRPr="00800CCE">
        <w:t>, supletivamente os princípios da Teoria Geral dos Contratos e as disposições de Direito Privado e em especial a Lei 8.666 de 21 de Junho de 1993, atualizada pela Lei 8.883 de 08 de Junho de 1994.</w:t>
      </w:r>
    </w:p>
    <w:p w:rsidR="005071A2" w:rsidRPr="00800CCE" w:rsidRDefault="005071A2" w:rsidP="005071A2">
      <w:pPr>
        <w:ind w:firstLine="720"/>
        <w:jc w:val="both"/>
      </w:pPr>
      <w:r w:rsidRPr="00800CCE">
        <w:t>IV - Cabe ao Município modificar unilateralmente o presente contrato, para melhor adequação às finalidades de interesse público.</w:t>
      </w:r>
    </w:p>
    <w:p w:rsidR="005071A2" w:rsidRPr="00800CCE" w:rsidRDefault="005071A2" w:rsidP="005071A2">
      <w:pPr>
        <w:ind w:firstLine="720"/>
        <w:jc w:val="both"/>
      </w:pPr>
      <w:r w:rsidRPr="00800CCE">
        <w:t>V – Poderá o MUNICÍPIO rescindir o presente contrato, unilateralmente, nos casos especificados nos incisos I do artigo 79 da Lei 8.883/94, em que o Fornecedor declara neste ato que é de seu conhecimento.</w:t>
      </w:r>
    </w:p>
    <w:p w:rsidR="005071A2" w:rsidRPr="00800CCE" w:rsidRDefault="005071A2" w:rsidP="005071A2">
      <w:pPr>
        <w:ind w:firstLine="720"/>
        <w:jc w:val="both"/>
      </w:pPr>
      <w:r w:rsidRPr="00800CCE">
        <w:t xml:space="preserve"> VI – Fica por desde já, designado o Sr. </w:t>
      </w:r>
      <w:r>
        <w:t xml:space="preserve">Agostinho </w:t>
      </w:r>
      <w:proofErr w:type="spellStart"/>
      <w:r>
        <w:t>Luzzi</w:t>
      </w:r>
      <w:proofErr w:type="spellEnd"/>
      <w:r w:rsidRPr="00800CCE">
        <w:t xml:space="preserve">, Secretário da </w:t>
      </w:r>
      <w:r>
        <w:t>Saúde</w:t>
      </w:r>
      <w:r w:rsidRPr="00800CCE">
        <w:t>, ou quem o vier substituir, para realizar a fiscalização e acompanhamento da execução do contrato, nos termos do Art. 67 da Lei 8.666/93.</w:t>
      </w:r>
    </w:p>
    <w:p w:rsidR="005071A2" w:rsidRDefault="005071A2" w:rsidP="005071A2">
      <w:pPr>
        <w:jc w:val="both"/>
      </w:pPr>
    </w:p>
    <w:p w:rsidR="005071A2" w:rsidRDefault="005071A2" w:rsidP="005071A2">
      <w:pPr>
        <w:jc w:val="center"/>
        <w:rPr>
          <w:b/>
        </w:rPr>
      </w:pPr>
      <w:r>
        <w:rPr>
          <w:b/>
        </w:rPr>
        <w:t>CLAUSULA SEXTA - DA RESCISÃO</w:t>
      </w:r>
    </w:p>
    <w:p w:rsidR="005071A2" w:rsidRDefault="005071A2" w:rsidP="005071A2">
      <w:pPr>
        <w:jc w:val="both"/>
      </w:pPr>
    </w:p>
    <w:p w:rsidR="005071A2" w:rsidRPr="00800CCE" w:rsidRDefault="005071A2" w:rsidP="005071A2">
      <w:pPr>
        <w:jc w:val="both"/>
      </w:pPr>
      <w:r>
        <w:t xml:space="preserve">              </w:t>
      </w:r>
      <w:r w:rsidRPr="00800CCE">
        <w:t>O presente contrato, a qualquer momento, poderá ser rescindido por mútuo consenso, ou conveniência administrativo, não lhe sendo devido qualquer valor, a título de indenização, ou qualquer outro título presente ou futuramente sob qualquer alegação ou fundamento.</w:t>
      </w:r>
    </w:p>
    <w:p w:rsidR="005071A2" w:rsidRPr="00800CCE" w:rsidRDefault="005071A2" w:rsidP="005071A2">
      <w:pPr>
        <w:jc w:val="both"/>
      </w:pPr>
      <w:r w:rsidRPr="00800CCE">
        <w:t xml:space="preserve">              Em caso de rescisão contratual prevista no Art. 78 da Lei 8.666/93, por culpa do Fornecedor, ficam estabelecidas a multa de 10% sobre o valor do objeto contratado, atualizado monetariamente pelos índices oficiais.</w:t>
      </w:r>
    </w:p>
    <w:p w:rsidR="005071A2" w:rsidRPr="00800CCE" w:rsidRDefault="005071A2" w:rsidP="005071A2">
      <w:pPr>
        <w:jc w:val="both"/>
      </w:pPr>
      <w:r w:rsidRPr="00800CCE">
        <w:t xml:space="preserve">              Presume-se culpa do Fornecedor a ocorrência das hipóteses descritas nos incisos I a XI do referido artigo supramencionado.</w:t>
      </w:r>
    </w:p>
    <w:p w:rsidR="005071A2" w:rsidRDefault="005071A2" w:rsidP="005071A2">
      <w:pPr>
        <w:jc w:val="both"/>
      </w:pPr>
    </w:p>
    <w:p w:rsidR="005071A2" w:rsidRDefault="005071A2" w:rsidP="005071A2">
      <w:pPr>
        <w:jc w:val="center"/>
      </w:pPr>
      <w:r>
        <w:rPr>
          <w:b/>
        </w:rPr>
        <w:t>CLAUSULA SÉTIMA - DO FORO:</w:t>
      </w:r>
    </w:p>
    <w:p w:rsidR="005071A2" w:rsidRDefault="005071A2" w:rsidP="005071A2">
      <w:pPr>
        <w:jc w:val="both"/>
      </w:pPr>
    </w:p>
    <w:p w:rsidR="005071A2" w:rsidRDefault="005071A2" w:rsidP="005071A2">
      <w:pPr>
        <w:jc w:val="both"/>
      </w:pPr>
      <w:r>
        <w:t xml:space="preserve">              Para as questões decorrentes da execução deste termo de contrato, fica eleito o Foro da Comarca de Campo </w:t>
      </w:r>
      <w:proofErr w:type="spellStart"/>
      <w:r>
        <w:t>Erê</w:t>
      </w:r>
      <w:proofErr w:type="spellEnd"/>
      <w:r>
        <w:t xml:space="preserve">, Estado de Santa Catarina, com renuncia expressa de qualquer outro, por mais privilegiado ou especial que possa </w:t>
      </w:r>
      <w:proofErr w:type="gramStart"/>
      <w:r>
        <w:t>ser,</w:t>
      </w:r>
      <w:proofErr w:type="gramEnd"/>
      <w:r>
        <w:t xml:space="preserve"> exceto o que dispõe o inciso VIII do Art. 29 da Constituição Federal.</w:t>
      </w:r>
    </w:p>
    <w:p w:rsidR="005071A2" w:rsidRDefault="005071A2" w:rsidP="005071A2">
      <w:pPr>
        <w:jc w:val="both"/>
      </w:pPr>
      <w:r>
        <w:t xml:space="preserve">              E, por estarem assim justos e contratados, firmam o presente, juntamente com duas testemunhas, em quatro vias de igual teor e forma, sem emendas ou rasuras, para que produza seus jurídicos e legais efeitos.</w:t>
      </w:r>
    </w:p>
    <w:p w:rsidR="005071A2" w:rsidRDefault="005071A2" w:rsidP="005071A2">
      <w:pPr>
        <w:jc w:val="both"/>
      </w:pPr>
      <w:r>
        <w:t xml:space="preserve">              São Bernardino-SC, em </w:t>
      </w:r>
      <w:r>
        <w:fldChar w:fldCharType="begin"/>
      </w:r>
      <w:r>
        <w:instrText xml:space="preserve"> DOCVARIABLE "DataExtensoAssinatura" \* MERGEFORMAT </w:instrText>
      </w:r>
      <w:r>
        <w:fldChar w:fldCharType="separate"/>
      </w:r>
      <w:proofErr w:type="spellStart"/>
      <w:proofErr w:type="gramStart"/>
      <w:r>
        <w:t>DataExtensoAssinatura</w:t>
      </w:r>
      <w:proofErr w:type="spellEnd"/>
      <w:proofErr w:type="gramEnd"/>
      <w:r>
        <w:fldChar w:fldCharType="end"/>
      </w:r>
      <w:r>
        <w:t>.</w:t>
      </w:r>
    </w:p>
    <w:p w:rsidR="005071A2" w:rsidRDefault="005071A2" w:rsidP="005071A2">
      <w:pPr>
        <w:jc w:val="both"/>
      </w:pPr>
    </w:p>
    <w:p w:rsidR="005071A2" w:rsidRDefault="005071A2" w:rsidP="005071A2">
      <w:pPr>
        <w:jc w:val="both"/>
      </w:pPr>
    </w:p>
    <w:p w:rsidR="005071A2" w:rsidRDefault="005071A2" w:rsidP="005071A2">
      <w:pPr>
        <w:jc w:val="both"/>
      </w:pPr>
      <w:r>
        <w:t xml:space="preserve">           AGOSTINHO LUZZI</w:t>
      </w:r>
      <w:r>
        <w:tab/>
      </w:r>
      <w:r>
        <w:tab/>
      </w:r>
      <w:r>
        <w:tab/>
      </w:r>
      <w:r>
        <w:tab/>
      </w:r>
      <w:r>
        <w:tab/>
      </w:r>
      <w:r>
        <w:tab/>
      </w:r>
      <w:r>
        <w:tab/>
      </w:r>
      <w:r>
        <w:fldChar w:fldCharType="begin"/>
      </w:r>
      <w:r>
        <w:instrText xml:space="preserve"> DOCVARIABLE "NomeRespContratado" \* MERGEFORMAT </w:instrText>
      </w:r>
      <w:r>
        <w:fldChar w:fldCharType="separate"/>
      </w:r>
      <w:proofErr w:type="spellStart"/>
      <w:proofErr w:type="gramStart"/>
      <w:r>
        <w:t>NomeRespContratado</w:t>
      </w:r>
      <w:proofErr w:type="spellEnd"/>
      <w:proofErr w:type="gramEnd"/>
      <w:r>
        <w:fldChar w:fldCharType="end"/>
      </w:r>
    </w:p>
    <w:p w:rsidR="005071A2" w:rsidRDefault="005071A2" w:rsidP="005071A2">
      <w:pPr>
        <w:ind w:firstLine="708"/>
        <w:jc w:val="both"/>
      </w:pPr>
      <w:r>
        <w:t>Coordenador do Fundo Municipal de Saúde</w:t>
      </w:r>
      <w:r>
        <w:tab/>
      </w:r>
      <w:r>
        <w:tab/>
      </w:r>
      <w:r>
        <w:tab/>
      </w:r>
      <w:r>
        <w:tab/>
        <w:t xml:space="preserve">       Contratado</w:t>
      </w:r>
    </w:p>
    <w:p w:rsidR="005071A2" w:rsidRDefault="005071A2" w:rsidP="005071A2">
      <w:pPr>
        <w:jc w:val="both"/>
      </w:pPr>
      <w:r>
        <w:t xml:space="preserve">                                                                                                    </w:t>
      </w:r>
    </w:p>
    <w:p w:rsidR="005071A2" w:rsidRDefault="005071A2" w:rsidP="005071A2">
      <w:pPr>
        <w:jc w:val="both"/>
      </w:pPr>
    </w:p>
    <w:p w:rsidR="005071A2" w:rsidRDefault="005071A2" w:rsidP="005071A2">
      <w:pPr>
        <w:jc w:val="both"/>
      </w:pPr>
      <w:r>
        <w:t xml:space="preserve">                                                                 </w:t>
      </w:r>
    </w:p>
    <w:p w:rsidR="005071A2" w:rsidRPr="00E24C33" w:rsidRDefault="005071A2" w:rsidP="005071A2">
      <w:pPr>
        <w:jc w:val="both"/>
      </w:pPr>
      <w:r w:rsidRPr="00E24C33">
        <w:t xml:space="preserve">  </w:t>
      </w:r>
      <w:r>
        <w:tab/>
      </w:r>
      <w:r>
        <w:tab/>
      </w:r>
      <w:r>
        <w:tab/>
      </w:r>
      <w:r>
        <w:tab/>
      </w:r>
      <w:r>
        <w:tab/>
        <w:t xml:space="preserve">      RUDIMAR BORCIONI</w:t>
      </w:r>
    </w:p>
    <w:p w:rsidR="005071A2" w:rsidRPr="00E24C33" w:rsidRDefault="005071A2" w:rsidP="005071A2">
      <w:pPr>
        <w:jc w:val="both"/>
      </w:pPr>
      <w:r w:rsidRPr="00E24C33">
        <w:tab/>
      </w:r>
      <w:r w:rsidRPr="00E24C33">
        <w:tab/>
      </w:r>
      <w:r w:rsidRPr="00E24C33">
        <w:tab/>
      </w:r>
      <w:r w:rsidRPr="00E24C33">
        <w:tab/>
      </w:r>
      <w:r w:rsidRPr="00E24C33">
        <w:tab/>
      </w:r>
      <w:r w:rsidRPr="00E24C33">
        <w:tab/>
        <w:t xml:space="preserve">OAB/SC – </w:t>
      </w:r>
      <w:r>
        <w:t>15</w:t>
      </w:r>
      <w:r w:rsidRPr="00E24C33">
        <w:t>.</w:t>
      </w:r>
      <w:r>
        <w:t>411</w:t>
      </w:r>
    </w:p>
    <w:p w:rsidR="005071A2" w:rsidRPr="00E24C33" w:rsidRDefault="005071A2" w:rsidP="005071A2">
      <w:pPr>
        <w:jc w:val="both"/>
      </w:pPr>
      <w:r w:rsidRPr="00E24C33">
        <w:t xml:space="preserve">                                                                       </w:t>
      </w:r>
      <w:r>
        <w:t xml:space="preserve"> </w:t>
      </w:r>
      <w:r w:rsidRPr="00E24C33">
        <w:t>Assessor Jurídico</w:t>
      </w:r>
    </w:p>
    <w:p w:rsidR="005071A2" w:rsidRDefault="005071A2" w:rsidP="005071A2">
      <w:pPr>
        <w:jc w:val="both"/>
      </w:pPr>
    </w:p>
    <w:p w:rsidR="005071A2" w:rsidRDefault="005071A2" w:rsidP="005071A2">
      <w:pPr>
        <w:jc w:val="both"/>
      </w:pPr>
      <w:r>
        <w:tab/>
      </w:r>
      <w:r>
        <w:tab/>
      </w:r>
    </w:p>
    <w:p w:rsidR="005071A2" w:rsidRDefault="005071A2" w:rsidP="005071A2">
      <w:pPr>
        <w:jc w:val="both"/>
      </w:pPr>
      <w:r>
        <w:t xml:space="preserve">     </w:t>
      </w:r>
      <w:proofErr w:type="gramStart"/>
      <w:r>
        <w:t>Testemunhas:-</w:t>
      </w:r>
      <w:proofErr w:type="gramEnd"/>
      <w:r>
        <w:t>---------------------------------                             ----------------------------------------</w:t>
      </w:r>
    </w:p>
    <w:p w:rsidR="005071A2" w:rsidRDefault="005071A2"/>
    <w:sectPr w:rsidR="005071A2" w:rsidSect="0030706D">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255" w:rsidRDefault="00E13255" w:rsidP="00254140">
      <w:r>
        <w:separator/>
      </w:r>
    </w:p>
  </w:endnote>
  <w:endnote w:type="continuationSeparator" w:id="0">
    <w:p w:rsidR="00E13255" w:rsidRDefault="00E13255" w:rsidP="0025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40" w:rsidRDefault="0025414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40" w:rsidRPr="00254140" w:rsidRDefault="00254140" w:rsidP="00254140">
    <w:pPr>
      <w:tabs>
        <w:tab w:val="clear" w:pos="708"/>
        <w:tab w:val="center" w:pos="4252"/>
        <w:tab w:val="right" w:pos="8504"/>
      </w:tabs>
      <w:rPr>
        <w:sz w:val="20"/>
        <w:szCs w:val="20"/>
      </w:rPr>
    </w:pPr>
    <w:r w:rsidRPr="00254140">
      <w:rPr>
        <w:sz w:val="20"/>
        <w:szCs w:val="20"/>
      </w:rPr>
      <w:t xml:space="preserve">Rua Verônica </w:t>
    </w:r>
    <w:proofErr w:type="spellStart"/>
    <w:r w:rsidRPr="00254140">
      <w:rPr>
        <w:sz w:val="20"/>
        <w:szCs w:val="20"/>
      </w:rPr>
      <w:t>Scheid</w:t>
    </w:r>
    <w:proofErr w:type="spellEnd"/>
    <w:r w:rsidRPr="00254140">
      <w:rPr>
        <w:sz w:val="20"/>
        <w:szCs w:val="20"/>
      </w:rPr>
      <w:t>,</w:t>
    </w:r>
    <w:proofErr w:type="gramStart"/>
    <w:r w:rsidRPr="00254140">
      <w:rPr>
        <w:sz w:val="20"/>
        <w:szCs w:val="20"/>
      </w:rPr>
      <w:t xml:space="preserve">  </w:t>
    </w:r>
    <w:proofErr w:type="gramEnd"/>
    <w:r w:rsidRPr="00254140">
      <w:rPr>
        <w:sz w:val="20"/>
        <w:szCs w:val="20"/>
      </w:rPr>
      <w:t xml:space="preserve">Nº 1008,Centro, São Bernardino- SC, CEP . 89.982-000. </w:t>
    </w:r>
  </w:p>
  <w:p w:rsidR="00254140" w:rsidRPr="00254140" w:rsidRDefault="00254140" w:rsidP="00254140">
    <w:pPr>
      <w:tabs>
        <w:tab w:val="clear" w:pos="708"/>
        <w:tab w:val="center" w:pos="4252"/>
        <w:tab w:val="right" w:pos="8504"/>
      </w:tabs>
      <w:rPr>
        <w:sz w:val="20"/>
        <w:szCs w:val="20"/>
      </w:rPr>
    </w:pPr>
    <w:r w:rsidRPr="00254140">
      <w:rPr>
        <w:sz w:val="20"/>
        <w:szCs w:val="20"/>
      </w:rPr>
      <w:t>Fone/Fax (4936540054/0014/0055)</w:t>
    </w:r>
  </w:p>
  <w:p w:rsidR="00254140" w:rsidRPr="00254140" w:rsidRDefault="00254140" w:rsidP="00254140">
    <w:pPr>
      <w:tabs>
        <w:tab w:val="clear" w:pos="708"/>
      </w:tabs>
    </w:pPr>
  </w:p>
  <w:p w:rsidR="00254140" w:rsidRDefault="00254140">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40" w:rsidRDefault="0025414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255" w:rsidRDefault="00E13255" w:rsidP="00254140">
      <w:r>
        <w:separator/>
      </w:r>
    </w:p>
  </w:footnote>
  <w:footnote w:type="continuationSeparator" w:id="0">
    <w:p w:rsidR="00E13255" w:rsidRDefault="00E13255" w:rsidP="00254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40" w:rsidRDefault="0025414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40" w:rsidRPr="00254140" w:rsidRDefault="00E13255" w:rsidP="00254140">
    <w:pPr>
      <w:tabs>
        <w:tab w:val="clear" w:pos="708"/>
        <w:tab w:val="center" w:pos="4252"/>
        <w:tab w:val="right" w:pos="8504"/>
      </w:tabs>
      <w:rPr>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55pt;width:99pt;height:62.95pt;z-index:251659264">
          <v:imagedata r:id="rId1" o:title=""/>
        </v:shape>
        <o:OLEObject Type="Embed" ProgID="Word.Document.8" ShapeID="_x0000_s2050" DrawAspect="Content" ObjectID="_1639987798" r:id="rId2">
          <o:FieldCodes>\s</o:FieldCodes>
        </o:OLEObject>
      </w:pict>
    </w:r>
    <w:r w:rsidR="00254140" w:rsidRPr="00254140">
      <w:t xml:space="preserve">                                    </w:t>
    </w:r>
    <w:r w:rsidR="00254140" w:rsidRPr="00254140">
      <w:rPr>
        <w:b/>
        <w:sz w:val="22"/>
        <w:szCs w:val="22"/>
      </w:rPr>
      <w:t>Estado de Santa Catarina</w:t>
    </w:r>
  </w:p>
  <w:p w:rsidR="00254140" w:rsidRPr="00254140" w:rsidRDefault="00254140" w:rsidP="00254140">
    <w:pPr>
      <w:tabs>
        <w:tab w:val="clear" w:pos="708"/>
        <w:tab w:val="center" w:pos="4252"/>
        <w:tab w:val="right" w:pos="8504"/>
      </w:tabs>
      <w:jc w:val="center"/>
      <w:rPr>
        <w:b/>
        <w:sz w:val="22"/>
        <w:szCs w:val="22"/>
      </w:rPr>
    </w:pPr>
    <w:r w:rsidRPr="00254140">
      <w:rPr>
        <w:b/>
        <w:sz w:val="22"/>
        <w:szCs w:val="22"/>
      </w:rPr>
      <w:t xml:space="preserve">                    PREFEITURA MUNICIPAL DE SÃO BERNARDINO</w:t>
    </w:r>
  </w:p>
  <w:p w:rsidR="00254140" w:rsidRPr="00254140" w:rsidRDefault="00254140" w:rsidP="00254140">
    <w:pPr>
      <w:tabs>
        <w:tab w:val="clear" w:pos="708"/>
        <w:tab w:val="center" w:pos="4252"/>
        <w:tab w:val="right" w:pos="8504"/>
      </w:tabs>
    </w:pPr>
  </w:p>
  <w:p w:rsidR="00254140" w:rsidRPr="00254140" w:rsidRDefault="00254140" w:rsidP="00254140">
    <w:pPr>
      <w:tabs>
        <w:tab w:val="clear" w:pos="708"/>
        <w:tab w:val="center" w:pos="4252"/>
        <w:tab w:val="right" w:pos="8504"/>
      </w:tabs>
    </w:pPr>
    <w:r w:rsidRPr="00254140">
      <w:t xml:space="preserve">                                          </w:t>
    </w:r>
  </w:p>
  <w:p w:rsidR="00254140" w:rsidRPr="00254140" w:rsidRDefault="00254140" w:rsidP="00254140">
    <w:pPr>
      <w:tabs>
        <w:tab w:val="clear" w:pos="708"/>
        <w:tab w:val="center" w:pos="4252"/>
        <w:tab w:val="right" w:pos="850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40" w:rsidRDefault="0025414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C4B51F0"/>
    <w:multiLevelType w:val="singleLevel"/>
    <w:tmpl w:val="04160017"/>
    <w:lvl w:ilvl="0">
      <w:start w:val="1"/>
      <w:numFmt w:val="lowerLetter"/>
      <w:lvlText w:val="%1)"/>
      <w:lvlJc w:val="left"/>
      <w:pPr>
        <w:tabs>
          <w:tab w:val="num" w:pos="720"/>
        </w:tabs>
        <w:ind w:left="720" w:hanging="360"/>
      </w:pPr>
    </w:lvl>
  </w:abstractNum>
  <w:abstractNum w:abstractNumId="2">
    <w:nsid w:val="19172FBB"/>
    <w:multiLevelType w:val="singleLevel"/>
    <w:tmpl w:val="04160017"/>
    <w:lvl w:ilvl="0">
      <w:start w:val="1"/>
      <w:numFmt w:val="lowerLetter"/>
      <w:lvlText w:val="%1)"/>
      <w:lvlJc w:val="left"/>
      <w:pPr>
        <w:tabs>
          <w:tab w:val="num" w:pos="360"/>
        </w:tabs>
        <w:ind w:left="360" w:hanging="360"/>
      </w:pPr>
    </w:lvl>
  </w:abstractNum>
  <w:abstractNum w:abstractNumId="3">
    <w:nsid w:val="290265C4"/>
    <w:multiLevelType w:val="hybridMultilevel"/>
    <w:tmpl w:val="E36E79DC"/>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432519F8"/>
    <w:multiLevelType w:val="singleLevel"/>
    <w:tmpl w:val="04160017"/>
    <w:lvl w:ilvl="0">
      <w:start w:val="1"/>
      <w:numFmt w:val="lowerLetter"/>
      <w:lvlText w:val="%1)"/>
      <w:lvlJc w:val="left"/>
      <w:pPr>
        <w:tabs>
          <w:tab w:val="num" w:pos="360"/>
        </w:tabs>
        <w:ind w:left="360" w:hanging="360"/>
      </w:pPr>
    </w:lvl>
  </w:abstractNum>
  <w:abstractNum w:abstractNumId="5">
    <w:nsid w:val="545A40A3"/>
    <w:multiLevelType w:val="multilevel"/>
    <w:tmpl w:val="C1BA7C0A"/>
    <w:lvl w:ilvl="0">
      <w:start w:val="1"/>
      <w:numFmt w:val="decimal"/>
      <w:lvlText w:val="%1"/>
      <w:lvlJc w:val="left"/>
      <w:pPr>
        <w:ind w:left="360" w:hanging="360"/>
      </w:pPr>
      <w:rPr>
        <w:rFonts w:ascii="Arial" w:hAnsi="Arial" w:cs="Arial" w:hint="default"/>
        <w:b/>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360" w:hanging="36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720" w:hanging="720"/>
      </w:pPr>
      <w:rPr>
        <w:rFonts w:ascii="Arial" w:hAnsi="Arial" w:cs="Arial" w:hint="default"/>
        <w:b/>
      </w:rPr>
    </w:lvl>
    <w:lvl w:ilvl="5">
      <w:start w:val="1"/>
      <w:numFmt w:val="decimal"/>
      <w:lvlText w:val="%1.%2.%3.%4.%5.%6"/>
      <w:lvlJc w:val="left"/>
      <w:pPr>
        <w:ind w:left="720" w:hanging="720"/>
      </w:pPr>
      <w:rPr>
        <w:rFonts w:ascii="Arial" w:hAnsi="Arial" w:cs="Arial" w:hint="default"/>
        <w:b/>
      </w:rPr>
    </w:lvl>
    <w:lvl w:ilvl="6">
      <w:start w:val="1"/>
      <w:numFmt w:val="decimal"/>
      <w:lvlText w:val="%1.%2.%3.%4.%5.%6.%7"/>
      <w:lvlJc w:val="left"/>
      <w:pPr>
        <w:ind w:left="1080" w:hanging="1080"/>
      </w:pPr>
      <w:rPr>
        <w:rFonts w:ascii="Arial" w:hAnsi="Arial" w:cs="Arial" w:hint="default"/>
        <w:b/>
      </w:rPr>
    </w:lvl>
    <w:lvl w:ilvl="7">
      <w:start w:val="1"/>
      <w:numFmt w:val="decimal"/>
      <w:lvlText w:val="%1.%2.%3.%4.%5.%6.%7.%8"/>
      <w:lvlJc w:val="left"/>
      <w:pPr>
        <w:ind w:left="1080" w:hanging="1080"/>
      </w:pPr>
      <w:rPr>
        <w:rFonts w:ascii="Arial" w:hAnsi="Arial" w:cs="Arial" w:hint="default"/>
        <w:b/>
      </w:rPr>
    </w:lvl>
    <w:lvl w:ilvl="8">
      <w:start w:val="1"/>
      <w:numFmt w:val="decimal"/>
      <w:lvlText w:val="%1.%2.%3.%4.%5.%6.%7.%8.%9"/>
      <w:lvlJc w:val="left"/>
      <w:pPr>
        <w:ind w:left="1080" w:hanging="1080"/>
      </w:pPr>
      <w:rPr>
        <w:rFonts w:ascii="Arial" w:hAnsi="Arial" w:cs="Arial" w:hint="default"/>
        <w:b/>
      </w:rPr>
    </w:lvl>
  </w:abstractNum>
  <w:abstractNum w:abstractNumId="6">
    <w:nsid w:val="753A04ED"/>
    <w:multiLevelType w:val="hybridMultilevel"/>
    <w:tmpl w:val="4AF4C4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4"/>
    <w:lvlOverride w:ilvl="0">
      <w:startOverride w:val="1"/>
    </w:lvlOverride>
  </w:num>
  <w:num w:numId="4">
    <w:abstractNumId w:val="1"/>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0"/>
    <w:docVar w:name="AnoProcesso" w:val="2020"/>
    <w:docVar w:name="Bairro" w:val="CENTRO"/>
    <w:docVar w:name="CargoDiretorCompras" w:val="Diretor de Compras"/>
    <w:docVar w:name="CargoMembro1" w:val="EQUIPE DE APOIO"/>
    <w:docVar w:name="CargoMembro2" w:val="EQUIPE DE APOIO"/>
    <w:docVar w:name="CargoMembro3" w:val="EQUIPE DE APOIO"/>
    <w:docVar w:name="CargoMembro4" w:val="EQUIPE DE APOIO-SUPLENTE"/>
    <w:docVar w:name="CargoMembro5" w:val=" "/>
    <w:docVar w:name="CargoMembro6" w:val=" "/>
    <w:docVar w:name="CargoMembro7" w:val=" "/>
    <w:docVar w:name="CargoMembro8" w:val=" "/>
    <w:docVar w:name="CargoSecretario" w:val="Secretário de Administração"/>
    <w:docVar w:name="CargoTitular" w:val="ORDENADOR DA DESPESA DO FUNDO DE SAÚDE"/>
    <w:docVar w:name="CEP" w:val="89982-000"/>
    <w:docVar w:name="Cidade" w:val="São Bernardino"/>
    <w:docVar w:name="CidadeContratado" w:val="CidadeContratado"/>
    <w:docVar w:name="CNPJ" w:val="11.431.615/0001-99"/>
    <w:docVar w:name="CNPJContratado" w:val="CNPJContratado"/>
    <w:docVar w:name="CPFContratado" w:val="CPFContratado"/>
    <w:docVar w:name="CPFRespContratado" w:val="CPFRespContratado"/>
    <w:docVar w:name="CPFTitular" w:val=" "/>
    <w:docVar w:name="DataAbertura" w:val="23/01/2020"/>
    <w:docVar w:name="DataAdjudicacao" w:val="01 de Janeiro de 1900"/>
    <w:docVar w:name="DataAssinatura" w:val="DataAssinatura"/>
    <w:docVar w:name="DataDecreto" w:val="27/11/2019"/>
    <w:docVar w:name="DataExtensoAdjudicacao" w:val="1 de Janeiro de 1900"/>
    <w:docVar w:name="DataExtensoAssinatura" w:val="DataExtensoAssinatura"/>
    <w:docVar w:name="DataExtensoHomolog" w:val="1 de Janeiro de 1900"/>
    <w:docVar w:name="DataExtensoProcesso" w:val="8 de Janeiro de 2020"/>
    <w:docVar w:name="DataExtensoPublicacao" w:val="8 de Janeiro de 2020"/>
    <w:docVar w:name="DataFinalRecEnvelope" w:val="23/01/2020"/>
    <w:docVar w:name="DataHomologacao" w:val="01/01/1900"/>
    <w:docVar w:name="DataInicioRecEnvelope" w:val="23/01/2020"/>
    <w:docVar w:name="DataPortaria" w:val="01/01/1900"/>
    <w:docVar w:name="DataProcesso" w:val="08/01/2020"/>
    <w:docVar w:name="DataPublicacao" w:val="08 de Janeiro de 2020"/>
    <w:docVar w:name="DataVencimento" w:val="DataVencimento"/>
    <w:docVar w:name="DecretoNomeacao" w:val=" "/>
    <w:docVar w:name="Dotacoes" w:val="2.027.3390.00 - 3383 - 57/2020   -   Manutenção Programa Sorrir "/>
    <w:docVar w:name="Endereco" w:val="RUA VERÔNICA SCHEID"/>
    <w:docVar w:name="EnderecoContratado" w:val="EnderecoContratado"/>
    <w:docVar w:name="EnderecoEntrega" w:val="RUA VERÔNICA SCHEID, N° 1012"/>
    <w:docVar w:name="EstadoContratado" w:val="EstadoContratado"/>
    <w:docVar w:name="FAX" w:val="36540137"/>
    <w:docVar w:name="FonteRecurso" w:val=" "/>
    <w:docVar w:name="FormaJulgamento" w:val="MENOR PREÇO POR LOTE"/>
    <w:docVar w:name="FormaPgContrato" w:val="FormaPgContrato"/>
    <w:docVar w:name="FormaPgto" w:val="MENSAL"/>
    <w:docVar w:name="FormaReajuste" w:val="NÃO HAVERÁ REAJUSTES"/>
    <w:docVar w:name="HoraAbertura" w:val="09:15"/>
    <w:docVar w:name="HoraFinalRecEnvelope" w:val="09:00"/>
    <w:docVar w:name="HoraInicioRecEnvelope" w:val="09:00"/>
    <w:docVar w:name="IdentifContratado" w:val="IdentifContratado"/>
    <w:docVar w:name="ItensLicitacao" w:val="_x000d__x000d_Item_x0009_    Quantidade_x0009_Unid_x0009_Nome do Material_x000d_   1_x0009_       45,000_x0009_Und    _x0009_PRÓTESE DENTÁRIA TOTAL INFERIOR  DEVENDO CONTER NA CONFECÇÃO DOS MODELOS DE GESSO ROLETE EM CERA, MONTAGEM E REMONTAGENS QUANTAS VEZES FOR NECESSARIO; ACRILIZAÇÃO COM DENTES PRODUZIDOS  COM FORMULAÇÃO EM POLÍMEROS DE ALTO PESO MOLECULAR; DUPLA CRUZADA EM RESINA ACRÍLICA CONSLINKED DE ALTA DENSIDADE RESISTENTE A FORÇA MASTIGATÓRIA E COM ESTABILIDADE DE COR, RESISTENTES AO TRATAMENTO TÉRMICO, CONFECCIONADOS EM MÚLTIPLAS CAMADAS, ALTAMENTE RESISTENTES, FLUORESCENTES, TOTALMENTE ANATÔMICOS, SEMELHANTES AOS DENTES NATURAIS. APRESENTAREM AMPLA ÁREA 1000 BASAL,  GARANTINDO MAIOR UNIÃO COM BASE DA PRÓTESE E CUMPRIR RIGOROSAMENTE AS ESPECIFICAÇÕES DAS NORMAS ADA E ISO, MODELO ADEQUADO A DIVERSAS ETNIAS  E FAIXAS ETÁRIAS COM HARMONIA FACIAL COMPLETA PROPORCIONANDO EXCELENTE RESULTADO ESTÉTICO,   GRANDE VARIEDADES DE CÔRES, RESISTENTE A SOLUBILIDADE E COM TRATAMENTO TÉRMICO._x000d_   2_x0009_       45,000_x0009_Und    _x0009_PRÓTESE DENTÁRIA TOTAL SUPERIOR  DEVENDO CONTER NA CONFECÇÃO DOS MODELOS DE GESSO ROLETE EM CERA, MONTAGEM E REMONTAGENS QUANTAS VEZES FOR NECESSARIO; ACRILIZAÇÃO COM DENTES PRODUZIDOS  COM FORMULAÇÃO EM POLÍMEROS DE ALTO PESO MOLECULAR; DUPLA CRUZADA EM RESINA ACRÍLICA CONSLINKED DE ALTA DENSIDADE RESISTENTE A FORÇA MASTIGATÓRIA E COM ESTABILIDADE DE COR, RESISTENTES AO TRATAMENTO TÉRMICO, CONFECCIONADOS EM MÚLTIPLAS CAMADAS, ALTAMENTE RESISTENTES, FLUORESCENTES, TOTALMENTE ANATÔMICOS, SEMELHANTES AOS DENTES NATURAIS. APRESENTAREM AMPLA ÁREA 1000 BASAL,  GARANTINDO MAIOR UNIÃO COM BASE DA PRÓTESE E CUMPRIR RIGOROSAMENTE AS ESPECIFICAÇÕES DAS NORMAS ADA E ISO, MODELO ADEQUADO A DIVERSAS ETNIAS  E FAIXAS ETÁRIAS COM HARMONIA FACIAL COMPLETA PROPORCIONANDO EXCELENTE RESULTADO ESTÉTICO,   GRANDE VARIEDADES DE CÔRES, RESISTENTE A SOLUBILIDADE E COM TRATAMENTO TÉRMICO._x000d_   3_x0009_       50,000_x0009_Und    _x0009_PROTESE DENTÁRIA PARCIAL REMOVÍVEL PPR SUPERIOR, CONTENDO ARMAÇÃO METÁLICA DE LIGA DE CR-CO, BASE DE PROVA, MONTAGEM E REMONTAGENS QUANTAS VEZES FOREM NECESSARIO, ACRILIZAÇÃO COM DENTES PRODUZIDOS COM FORMULAÇÃO EM POLÍMEROS DE ALTO PESO MOLECULAR, DUPLA CRUZADA EM RESINA ACRÍLICA CONSLINKED DE ALTA DENSIDADE, RESISTENTE A FORÇA MATIGATÓRIA E COM ESTABILIADADE DE COR, RESISTENTES AO TRATAMENTO TÉRMICO, CONFECCIONADAS EM MÚLTIPLAS CAMADAS ALTAMENTE RESISTENTES, FLUORESCENTES, TOTALMENTE ANATÔMICOS, SEMELHANTE AOS DENTES NATURAIS; APRESENTAREM AMPLA ÁREA BASAL GARANTINDO MAIOR UNIÃO COM A BASE DA PRÓTESE E CUMPRIR RIGOROSAMENTE AS ESPECIFICAÇÕES DAS NORMAS ADA E ISO; MODELO ADEQUADO A DIVERSAS ETNIAS E FAIXAS ETÁRIAS COM HARMONIA FACIAL COMPLETA, PROPORCIONANDO EXCELENTE RESULTADO ESTÉTICO; RESISTENTE A SOLUBILIDADE E COM TRATAMENTO TÉRMICO, VÁRIAS CORES; _x000d_   4_x0009_       50,000_x0009_Und    _x0009_PROTESE DENTÁRIA PARCIAL REMOVÍVEL PPR INFERIOR, CONTENDO ARMAÇÃO METÁLICA DE LIGA DE CR-CO, BASE DE PROVA, MONTAGEM E REMONTAGENS QUANTAS VEZES FOREM NECESSARIO, ACRILIZAÇÃO COM DENTES PRODUZIDOS COM FORMULAÇÃO EM POLÍMEROS DE ALTO PESO MOLECULAR, DUPLA CRUZADA EM RESINA ACRÍLICA CONSLINKED DE ALTA DENSIDADE, RESISTENTE A FORÇA MATIGATÓRIA E COM ESTABILIADADE DE COR, RESISTENTES AO TRATAMENTO TÉRMICO, CONFECCIONADAS EM MÚLTIPLAS CAMADAS ALTAMENTE RESISTENTES, FLUORESCENTES, TOTALMENTE ANATÔMICOS, SEMELHANTE AOS DENTES NATURAIS; APRESENTAREM AMPLA ÁREA BASAL GARANTINDO MAIOR UNIÃO COM A BASE DA PRÓTESE E CUMPRIR RIGOROSAMENTE AS ESPECIFICAÇÕES DAS NORMAS ADA E ISO; MODELO ADEQUADO A DIVERSAS ETNIAS E FAIXAS ETÁRIAS COM HARMONIA FACIAL COMPLETA, PROPORCIONANDO EXCELENTE RESULTADO ESTÉTICO; RESISTENTE A SOLUBILIDADE E COM TRATAMENTO TÉRMICO, VÁRIAS CORES; "/>
    <w:docVar w:name="ItensLicitacaoPorLote" w:val="_x000d_LOTE: 1_x000d_Item_x0009_    Quantidade_x0009_Unid_x0009_Nome do Material_x000d_   1_x0009_       45,000_x0009_Und    _x0009_PRÓTESE DENTÁRIA TOTAL INFERIOR  DEVENDO CONTER NA CONFECÇÃO DOS MODELOS DE GESSO ROLETE EM CERA, MONTAGEM E REMONTAGENS QUANTAS VEZES FOR NECESSARIO; ACRILIZAÇÃO COM DENTES PRODUZIDOS  COM FORMULAÇÃO EM POLÍMEROS DE ALTO PESO MOLECULAR; DUPLA CRUZADA EM RESINA ACRÍLICA CONSLINKED DE ALTA DENSIDADE RESISTENTE A FORÇA MASTIGATÓRIA E COM ESTABILIDADE DE COR, RESISTENTES AO TRATAMENTO TÉRMICO, CONFECCIONADOS EM MÚLTIPLAS CAMADAS, ALTAMENTE RESISTENTES, FLUORESCENTES, TOTALMENTE ANATÔMICOS, SEMELHANTES AOS DENTES NATURAIS. APRESENTAREM AMPLA ÁREA 1000 BASAL,  GARANTINDO MAIOR UNIÃO COM BASE DA PRÓTESE E CUMPRIR RIGOROSAMENTE AS ESPECIFICAÇÕES DAS NORMAS ADA E ISO, MODELO ADEQUADO A DIVERSAS ETNIAS  E FAIXAS ETÁRIAS COM HARMONIA FACIAL COMPLETA PROPORCIONANDO EXCELENTE RESULTADO ESTÉTICO,   GRANDE VARIEDADES DE CÔRES, RESISTENTE A SOLUBILIDADE E COM TRATAMENTO TÉRMICO._x000d_   2_x0009_       45,000_x0009_Und    _x0009_PRÓTESE DENTÁRIA TOTAL SUPERIOR  DEVENDO CONTER NA CONFECÇÃO DOS MODELOS DE GESSO ROLETE EM CERA, MONTAGEM E REMONTAGENS QUANTAS VEZES FOR NECESSARIO; ACRILIZAÇÃO COM DENTES PRODUZIDOS  COM FORMULAÇÃO EM POLÍMEROS DE ALTO PESO MOLECULAR; DUPLA CRUZADA EM RESINA ACRÍLICA CONSLINKED DE ALTA DENSIDADE RESISTENTE A FORÇA MASTIGATÓRIA E COM ESTABILIDADE DE COR, RESISTENTES AO TRATAMENTO TÉRMICO, CONFECCIONADOS EM MÚLTIPLAS CAMADAS, ALTAMENTE RESISTENTES, FLUORESCENTES, TOTALMENTE ANATÔMICOS, SEMELHANTES AOS DENTES NATURAIS. APRESENTAREM AMPLA ÁREA 1000 BASAL,  GARANTINDO MAIOR UNIÃO COM BASE DA PRÓTESE E CUMPRIR RIGOROSAMENTE AS ESPECIFICAÇÕES DAS NORMAS ADA E ISO, MODELO ADEQUADO A DIVERSAS ETNIAS  E FAIXAS ETÁRIAS COM HARMONIA FACIAL COMPLETA PROPORCIONANDO EXCELENTE RESULTADO ESTÉTICO,   GRANDE VARIEDADES DE CÔRES, RESISTENTE A SOLUBILIDADE E COM TRATAMENTO TÉRMICO._x000d_   3_x0009_       50,000_x0009_Und    _x0009_PROTESE DENTÁRIA PARCIAL REMOVÍVEL PPR SUPERIOR, CONTENDO ARMAÇÃO METÁLICA DE LIGA DE CR-CO, BASE DE PROVA, MONTAGEM E REMONTAGENS QUANTAS VEZES FOREM NECESSARIO, ACRILIZAÇÃO COM DENTES PRODUZIDOS COM FORMULAÇÃO EM POLÍMEROS DE ALTO PESO MOLECULAR, DUPLA CRUZADA EM RESINA ACRÍLICA CONSLINKED DE ALTA DENSIDADE, RESISTENTE A FORÇA MATIGATÓRIA E COM ESTABILIADADE DE COR, RESISTENTES AO TRATAMENTO TÉRMICO, CONFECCIONADAS EM MÚLTIPLAS CAMADAS ALTAMENTE RESISTENTES, FLUORESCENTES, TOTALMENTE ANATÔMICOS, SEMELHANTE AOS DENTES NATURAIS; APRESENTAREM AMPLA ÁREA BASAL GARANTINDO MAIOR UNIÃO COM A BASE DA PRÓTESE E CUMPRIR RIGOROSAMENTE AS ESPECIFICAÇÕES DAS NORMAS ADA E ISO; MODELO ADEQUADO A DIVERSAS ETNIAS E FAIXAS ETÁRIAS COM HARMONIA FACIAL COMPLETA, PROPORCIONANDO EXCELENTE RESULTADO ESTÉTICO; RESISTENTE A SOLUBILIDADE E COM TRATAMENTO TÉRMICO, VÁRIAS CORES; _x000d_   4_x0009_       50,000_x0009_Und    _x0009_PROTESE DENTÁRIA PARCIAL REMOVÍVEL PPR INFERIOR, CONTENDO ARMAÇÃO METÁLICA DE LIGA DE CR-CO, BASE DE PROVA, MONTAGEM E REMONTAGENS QUANTAS VEZES FOREM NECESSARIO, ACRILIZAÇÃO COM DENTES PRODUZIDOS COM FORMULAÇÃO EM POLÍMEROS DE ALTO PESO MOLECULAR, DUPLA CRUZADA EM RESINA ACRÍLICA CONSLINKED DE ALTA DENSIDADE, RESISTENTE A FORÇA MATIGATÓRIA E COM ESTABILIADADE DE COR, RESISTENTES AO TRATAMENTO TÉRMICO, CONFECCIONADAS EM MÚLTIPLAS CAMADAS ALTAMENTE RESISTENTES, FLUORESCENTES, TOTALMENTE ANATÔMICOS, SEMELHANTE AOS DENTES NATURAIS; APRESENTAREM AMPLA ÁREA BASAL GARANTINDO MAIOR UNIÃO COM A BASE DA PRÓTESE E CUMPRIR RIGOROSAMENTE AS ESPECIFICAÇÕES DAS NORMAS ADA E ISO; MODELO ADEQUADO A DIVERSAS ETNIAS E FAIXAS ETÁRIAS COM HARMONIA FACIAL COMPLETA, PROPORCIONANDO EXCELENTE RESULTADO ESTÉTICO; RESISTENTE A SOLUBILIDADE E COM TRATAMENTO TÉRMICO, VÁRIAS CORES; "/>
    <w:docVar w:name="ItensVencedores" w:val=" "/>
    <w:docVar w:name="ListaDctosProc" w:val="- FAZENDA ESTADUAL- FAZENDA MUNICIPAL- FGTS- CERTIDÃO NEGATIVA DE DÉBITOS RELATIVOS A CRÉDITOS TRIBUTÁRIOS FEDERAIS E A DÍVIDA ATIVA DA UNIÃO- Certidão Negativa dos Débitos Trabalhistas"/>
    <w:docVar w:name="LocalEntrega" w:val="SECRETARIA DE SAÚDE"/>
    <w:docVar w:name="Modalidade" w:val="PREGÃO PRESENCIAL"/>
    <w:docVar w:name="NomeCentroCusto" w:val="FUNDO MUNICIPAL DE SAUDE"/>
    <w:docVar w:name="NomeContratado" w:val="NomeContratado"/>
    <w:docVar w:name="NomeDiretorCompras" w:val=" "/>
    <w:docVar w:name="NomeEstado" w:val="ESTADO DE SANTA CATARINA"/>
    <w:docVar w:name="NomeMembro1" w:val="TEGLA INES KRINDGES LUDWIG"/>
    <w:docVar w:name="NomeMembro2" w:val="DEBORA PAULA BITTENCOURT"/>
    <w:docVar w:name="NomeMembro3" w:val="ALCINO BELOLI BORGES"/>
    <w:docVar w:name="NomeMembro4" w:val="GIOMAR PASTORELLO LOPES"/>
    <w:docVar w:name="NomeMembro5" w:val=" "/>
    <w:docVar w:name="NomeMembro6" w:val=" "/>
    <w:docVar w:name="NomeMembro7" w:val=" "/>
    <w:docVar w:name="NomeMembro8" w:val=" "/>
    <w:docVar w:name="NomeOrgao" w:val="SECRETARIA DA SAUDE"/>
    <w:docVar w:name="NomePresComissao" w:val="EDILAINE GOMES WERNER"/>
    <w:docVar w:name="NomeRespCompras" w:val=" "/>
    <w:docVar w:name="NomeRespContratado" w:val="NomeRespContratado"/>
    <w:docVar w:name="NomeSecretario" w:val=" "/>
    <w:docVar w:name="NomeTitular" w:val="AGOSTINHO LUZZI"/>
    <w:docVar w:name="NomeUnidade" w:val="FUNDO MUNICIPAL DE SAUDE"/>
    <w:docVar w:name="NomeUsuario" w:val="FUNDO MUNICIPAL DE SAUDE DE SAO BERNARDINO        "/>
    <w:docVar w:name="NrInscEstadual" w:val="NrInscEstadual"/>
    <w:docVar w:name="NrInscMunicipal" w:val="NrInscMunicipal"/>
    <w:docVar w:name="NumContrato" w:val="NumContrato"/>
    <w:docVar w:name="NumContratoSuperior" w:val="NumContratoSuperior"/>
    <w:docVar w:name="NumeroCentroCusto" w:val="1/2020"/>
    <w:docVar w:name="NumeroOrgao" w:val="05"/>
    <w:docVar w:name="NumeroUnidade" w:val="05.01"/>
    <w:docVar w:name="NumLicitacao" w:val="1/2020"/>
    <w:docVar w:name="NumProcesso" w:val="1/2020"/>
    <w:docVar w:name="ObjetoContrato" w:val="ObjetoContrato"/>
    <w:docVar w:name="ObjetoLicitacao" w:val="O OBJETO DA PRESENTE LICITAÇÃO CONSISTE NA CONTRATAÇÃO DE EMPRESA PARA PRESTAÇÃO DE SERVIÇOS DE CONFECÇÃO DE PRÓTESES DENTARIAS COM FORNECIMENTO DE MATERIAL NOS TERMOS DO PRESENTE EDITAL PARA MANUTENÇÃO DO PROGRAMA SORRIR QUE BENEFICIA PESSOAS  DO MUNICÍPIO."/>
    <w:docVar w:name="ObsContrato" w:val="ObsContrato"/>
    <w:docVar w:name="ObsProcesso" w:val=" "/>
    <w:docVar w:name="PortariaComissao" w:val="308/2019"/>
    <w:docVar w:name="PrazoEntrega" w:val="IMEDIATO"/>
    <w:docVar w:name="SiglaEstado" w:val="SC"/>
    <w:docVar w:name="SiglaModalidade" w:val="PR"/>
    <w:docVar w:name="Telefone" w:val="36540137"/>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31/12/2020"/>
  </w:docVars>
  <w:rsids>
    <w:rsidRoot w:val="00016429"/>
    <w:rsid w:val="00016429"/>
    <w:rsid w:val="00041042"/>
    <w:rsid w:val="000C452A"/>
    <w:rsid w:val="0017285B"/>
    <w:rsid w:val="001A314D"/>
    <w:rsid w:val="001A75A0"/>
    <w:rsid w:val="00254140"/>
    <w:rsid w:val="0030706D"/>
    <w:rsid w:val="003344EA"/>
    <w:rsid w:val="005071A2"/>
    <w:rsid w:val="00640B40"/>
    <w:rsid w:val="006A134B"/>
    <w:rsid w:val="00850E48"/>
    <w:rsid w:val="008D10B6"/>
    <w:rsid w:val="00915716"/>
    <w:rsid w:val="00952256"/>
    <w:rsid w:val="009B2B06"/>
    <w:rsid w:val="009B5BA2"/>
    <w:rsid w:val="00AB27A5"/>
    <w:rsid w:val="00AE3642"/>
    <w:rsid w:val="00BA51D6"/>
    <w:rsid w:val="00BA57BB"/>
    <w:rsid w:val="00BC18ED"/>
    <w:rsid w:val="00BE0477"/>
    <w:rsid w:val="00C42498"/>
    <w:rsid w:val="00C55058"/>
    <w:rsid w:val="00C80696"/>
    <w:rsid w:val="00C87050"/>
    <w:rsid w:val="00C94C42"/>
    <w:rsid w:val="00CD2357"/>
    <w:rsid w:val="00CF673D"/>
    <w:rsid w:val="00D0286B"/>
    <w:rsid w:val="00D2459F"/>
    <w:rsid w:val="00D71C8C"/>
    <w:rsid w:val="00DD76EC"/>
    <w:rsid w:val="00E13255"/>
    <w:rsid w:val="00ED3AD1"/>
    <w:rsid w:val="00F004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8C"/>
    <w:pPr>
      <w:tabs>
        <w:tab w:val="left" w:pos="708"/>
      </w:tabs>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semiHidden/>
    <w:unhideWhenUsed/>
    <w:qFormat/>
    <w:rsid w:val="00850E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D71C8C"/>
    <w:pPr>
      <w:keepNext/>
      <w:widowControl w:val="0"/>
      <w:tabs>
        <w:tab w:val="clear" w:pos="708"/>
        <w:tab w:val="left" w:pos="536"/>
        <w:tab w:val="left" w:pos="2270"/>
        <w:tab w:val="left" w:pos="4294"/>
      </w:tabs>
      <w:jc w:val="center"/>
      <w:outlineLvl w:val="2"/>
    </w:pPr>
    <w:rPr>
      <w:bCs/>
      <w:color w:val="000000"/>
      <w:szCs w:val="20"/>
    </w:rPr>
  </w:style>
  <w:style w:type="paragraph" w:styleId="Ttulo5">
    <w:name w:val="heading 5"/>
    <w:basedOn w:val="Normal"/>
    <w:next w:val="Normal"/>
    <w:link w:val="Ttulo5Char"/>
    <w:semiHidden/>
    <w:unhideWhenUsed/>
    <w:qFormat/>
    <w:rsid w:val="00D71C8C"/>
    <w:pPr>
      <w:keepNext/>
      <w:widowControl w:val="0"/>
      <w:tabs>
        <w:tab w:val="clear" w:pos="708"/>
        <w:tab w:val="left" w:pos="536"/>
        <w:tab w:val="left" w:pos="2270"/>
        <w:tab w:val="left" w:pos="4294"/>
      </w:tabs>
      <w:jc w:val="center"/>
      <w:outlineLvl w:val="4"/>
    </w:pPr>
    <w:rPr>
      <w:b/>
      <w:bCs/>
      <w:color w:val="0000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D71C8C"/>
    <w:rPr>
      <w:rFonts w:ascii="Times New Roman" w:eastAsia="Times New Roman" w:hAnsi="Times New Roman" w:cs="Times New Roman"/>
      <w:bCs/>
      <w:color w:val="000000"/>
      <w:sz w:val="24"/>
      <w:szCs w:val="20"/>
      <w:lang w:eastAsia="pt-BR"/>
    </w:rPr>
  </w:style>
  <w:style w:type="character" w:customStyle="1" w:styleId="Ttulo5Char">
    <w:name w:val="Título 5 Char"/>
    <w:basedOn w:val="Fontepargpadro"/>
    <w:link w:val="Ttulo5"/>
    <w:semiHidden/>
    <w:rsid w:val="00D71C8C"/>
    <w:rPr>
      <w:rFonts w:ascii="Times New Roman" w:eastAsia="Times New Roman" w:hAnsi="Times New Roman" w:cs="Times New Roman"/>
      <w:b/>
      <w:bCs/>
      <w:color w:val="000000"/>
      <w:sz w:val="36"/>
      <w:szCs w:val="20"/>
      <w:lang w:eastAsia="pt-BR"/>
    </w:rPr>
  </w:style>
  <w:style w:type="character" w:styleId="Hyperlink">
    <w:name w:val="Hyperlink"/>
    <w:unhideWhenUsed/>
    <w:rsid w:val="00D71C8C"/>
    <w:rPr>
      <w:color w:val="0000FF"/>
      <w:u w:val="single"/>
    </w:rPr>
  </w:style>
  <w:style w:type="character" w:styleId="Forte">
    <w:name w:val="Strong"/>
    <w:qFormat/>
    <w:rsid w:val="00D71C8C"/>
    <w:rPr>
      <w:b/>
      <w:bCs w:val="0"/>
    </w:rPr>
  </w:style>
  <w:style w:type="paragraph" w:styleId="NormalWeb">
    <w:name w:val="Normal (Web)"/>
    <w:basedOn w:val="Normal"/>
    <w:semiHidden/>
    <w:unhideWhenUsed/>
    <w:rsid w:val="00D71C8C"/>
    <w:pPr>
      <w:widowControl w:val="0"/>
      <w:tabs>
        <w:tab w:val="clear" w:pos="708"/>
        <w:tab w:val="left" w:pos="536"/>
        <w:tab w:val="left" w:pos="2270"/>
        <w:tab w:val="left" w:pos="4294"/>
      </w:tabs>
      <w:spacing w:before="100" w:after="100"/>
      <w:jc w:val="both"/>
    </w:pPr>
    <w:rPr>
      <w:rFonts w:ascii="Arial Unicode MS" w:eastAsia="Arial Unicode MS" w:hAnsi="Arial Unicode MS"/>
      <w:bCs/>
      <w:color w:val="000000"/>
      <w:szCs w:val="20"/>
    </w:rPr>
  </w:style>
  <w:style w:type="paragraph" w:styleId="Cabealho">
    <w:name w:val="header"/>
    <w:basedOn w:val="Normal"/>
    <w:link w:val="CabealhoChar"/>
    <w:unhideWhenUsed/>
    <w:rsid w:val="00D71C8C"/>
    <w:pPr>
      <w:widowControl w:val="0"/>
      <w:tabs>
        <w:tab w:val="clear" w:pos="708"/>
        <w:tab w:val="left" w:pos="536"/>
        <w:tab w:val="left" w:pos="2270"/>
        <w:tab w:val="left" w:pos="4294"/>
      </w:tabs>
      <w:snapToGrid w:val="0"/>
      <w:jc w:val="both"/>
    </w:pPr>
    <w:rPr>
      <w:b/>
      <w:bCs/>
      <w:color w:val="000000"/>
      <w:szCs w:val="20"/>
    </w:rPr>
  </w:style>
  <w:style w:type="character" w:customStyle="1" w:styleId="CabealhoChar">
    <w:name w:val="Cabeçalho Char"/>
    <w:basedOn w:val="Fontepargpadro"/>
    <w:link w:val="Cabealho"/>
    <w:rsid w:val="00D71C8C"/>
    <w:rPr>
      <w:rFonts w:ascii="Times New Roman" w:eastAsia="Times New Roman" w:hAnsi="Times New Roman" w:cs="Times New Roman"/>
      <w:b/>
      <w:bCs/>
      <w:color w:val="000000"/>
      <w:sz w:val="24"/>
      <w:szCs w:val="20"/>
      <w:lang w:eastAsia="pt-BR"/>
    </w:rPr>
  </w:style>
  <w:style w:type="paragraph" w:styleId="Corpodetexto">
    <w:name w:val="Body Text"/>
    <w:basedOn w:val="Normal"/>
    <w:link w:val="CorpodetextoChar"/>
    <w:semiHidden/>
    <w:unhideWhenUsed/>
    <w:rsid w:val="00D71C8C"/>
    <w:pPr>
      <w:widowControl w:val="0"/>
      <w:tabs>
        <w:tab w:val="left" w:pos="536"/>
        <w:tab w:val="left" w:pos="2270"/>
        <w:tab w:val="left" w:pos="4294"/>
      </w:tabs>
      <w:jc w:val="both"/>
    </w:pPr>
    <w:rPr>
      <w:color w:val="000000"/>
      <w:sz w:val="22"/>
      <w:szCs w:val="20"/>
    </w:rPr>
  </w:style>
  <w:style w:type="character" w:customStyle="1" w:styleId="CorpodetextoChar">
    <w:name w:val="Corpo de texto Char"/>
    <w:basedOn w:val="Fontepargpadro"/>
    <w:link w:val="Corpodetexto"/>
    <w:semiHidden/>
    <w:rsid w:val="00D71C8C"/>
    <w:rPr>
      <w:rFonts w:ascii="Times New Roman" w:eastAsia="Times New Roman" w:hAnsi="Times New Roman" w:cs="Times New Roman"/>
      <w:color w:val="000000"/>
      <w:szCs w:val="20"/>
      <w:lang w:eastAsia="pt-BR"/>
    </w:rPr>
  </w:style>
  <w:style w:type="paragraph" w:styleId="Recuodecorpodetexto">
    <w:name w:val="Body Text Indent"/>
    <w:basedOn w:val="Normal"/>
    <w:link w:val="RecuodecorpodetextoChar"/>
    <w:semiHidden/>
    <w:unhideWhenUsed/>
    <w:rsid w:val="00D71C8C"/>
    <w:pPr>
      <w:widowControl w:val="0"/>
      <w:tabs>
        <w:tab w:val="clear" w:pos="708"/>
        <w:tab w:val="left" w:pos="540"/>
        <w:tab w:val="left" w:pos="2270"/>
        <w:tab w:val="left" w:pos="4294"/>
      </w:tabs>
      <w:ind w:left="360"/>
      <w:jc w:val="both"/>
    </w:pPr>
    <w:rPr>
      <w:b/>
      <w:bCs/>
      <w:color w:val="000000"/>
      <w:szCs w:val="20"/>
    </w:rPr>
  </w:style>
  <w:style w:type="character" w:customStyle="1" w:styleId="RecuodecorpodetextoChar">
    <w:name w:val="Recuo de corpo de texto Char"/>
    <w:basedOn w:val="Fontepargpadro"/>
    <w:link w:val="Recuodecorpodetexto"/>
    <w:semiHidden/>
    <w:rsid w:val="00D71C8C"/>
    <w:rPr>
      <w:rFonts w:ascii="Times New Roman" w:eastAsia="Times New Roman" w:hAnsi="Times New Roman" w:cs="Times New Roman"/>
      <w:b/>
      <w:bCs/>
      <w:color w:val="000000"/>
      <w:sz w:val="24"/>
      <w:szCs w:val="20"/>
      <w:lang w:eastAsia="pt-BR"/>
    </w:rPr>
  </w:style>
  <w:style w:type="paragraph" w:styleId="Corpodetexto2">
    <w:name w:val="Body Text 2"/>
    <w:basedOn w:val="Normal"/>
    <w:link w:val="Corpodetexto2Char"/>
    <w:semiHidden/>
    <w:unhideWhenUsed/>
    <w:rsid w:val="00D71C8C"/>
    <w:pPr>
      <w:widowControl w:val="0"/>
      <w:tabs>
        <w:tab w:val="clear" w:pos="708"/>
        <w:tab w:val="left" w:pos="536"/>
        <w:tab w:val="left" w:pos="2270"/>
        <w:tab w:val="left" w:pos="4294"/>
      </w:tabs>
      <w:autoSpaceDE w:val="0"/>
      <w:autoSpaceDN w:val="0"/>
      <w:adjustRightInd w:val="0"/>
      <w:jc w:val="both"/>
    </w:pPr>
    <w:rPr>
      <w:bCs/>
      <w:color w:val="000000"/>
    </w:rPr>
  </w:style>
  <w:style w:type="character" w:customStyle="1" w:styleId="Corpodetexto2Char">
    <w:name w:val="Corpo de texto 2 Char"/>
    <w:basedOn w:val="Fontepargpadro"/>
    <w:link w:val="Corpodetexto2"/>
    <w:semiHidden/>
    <w:rsid w:val="00D71C8C"/>
    <w:rPr>
      <w:rFonts w:ascii="Times New Roman" w:eastAsia="Times New Roman" w:hAnsi="Times New Roman" w:cs="Times New Roman"/>
      <w:bCs/>
      <w:color w:val="000000"/>
      <w:sz w:val="24"/>
      <w:szCs w:val="24"/>
      <w:lang w:eastAsia="pt-BR"/>
    </w:rPr>
  </w:style>
  <w:style w:type="paragraph" w:styleId="Corpodetexto3">
    <w:name w:val="Body Text 3"/>
    <w:basedOn w:val="Normal"/>
    <w:link w:val="Corpodetexto3Char"/>
    <w:unhideWhenUsed/>
    <w:rsid w:val="00D71C8C"/>
    <w:pPr>
      <w:widowControl w:val="0"/>
      <w:tabs>
        <w:tab w:val="clear" w:pos="708"/>
        <w:tab w:val="left" w:pos="536"/>
        <w:tab w:val="left" w:pos="2270"/>
        <w:tab w:val="left" w:pos="4294"/>
      </w:tabs>
      <w:jc w:val="both"/>
    </w:pPr>
    <w:rPr>
      <w:bCs/>
      <w:color w:val="FF0000"/>
      <w:szCs w:val="20"/>
    </w:rPr>
  </w:style>
  <w:style w:type="character" w:customStyle="1" w:styleId="Corpodetexto3Char">
    <w:name w:val="Corpo de texto 3 Char"/>
    <w:basedOn w:val="Fontepargpadro"/>
    <w:link w:val="Corpodetexto3"/>
    <w:rsid w:val="00D71C8C"/>
    <w:rPr>
      <w:rFonts w:ascii="Times New Roman" w:eastAsia="Times New Roman" w:hAnsi="Times New Roman" w:cs="Times New Roman"/>
      <w:bCs/>
      <w:color w:val="FF0000"/>
      <w:sz w:val="24"/>
      <w:szCs w:val="20"/>
      <w:lang w:eastAsia="pt-BR"/>
    </w:rPr>
  </w:style>
  <w:style w:type="paragraph" w:styleId="Recuodecorpodetexto2">
    <w:name w:val="Body Text Indent 2"/>
    <w:basedOn w:val="Normal"/>
    <w:link w:val="Recuodecorpodetexto2Char"/>
    <w:semiHidden/>
    <w:unhideWhenUsed/>
    <w:rsid w:val="00D71C8C"/>
    <w:pPr>
      <w:widowControl w:val="0"/>
      <w:tabs>
        <w:tab w:val="clear" w:pos="708"/>
        <w:tab w:val="left" w:pos="536"/>
        <w:tab w:val="left" w:pos="2270"/>
        <w:tab w:val="left" w:pos="4294"/>
      </w:tabs>
      <w:ind w:firstLine="1134"/>
      <w:jc w:val="both"/>
    </w:pPr>
    <w:rPr>
      <w:bCs/>
      <w:color w:val="000000"/>
      <w:szCs w:val="20"/>
    </w:rPr>
  </w:style>
  <w:style w:type="character" w:customStyle="1" w:styleId="Recuodecorpodetexto2Char">
    <w:name w:val="Recuo de corpo de texto 2 Char"/>
    <w:basedOn w:val="Fontepargpadro"/>
    <w:link w:val="Recuodecorpodetexto2"/>
    <w:semiHidden/>
    <w:rsid w:val="00D71C8C"/>
    <w:rPr>
      <w:rFonts w:ascii="Times New Roman" w:eastAsia="Times New Roman" w:hAnsi="Times New Roman" w:cs="Times New Roman"/>
      <w:bCs/>
      <w:color w:val="000000"/>
      <w:sz w:val="24"/>
      <w:szCs w:val="20"/>
      <w:lang w:eastAsia="pt-BR"/>
    </w:rPr>
  </w:style>
  <w:style w:type="paragraph" w:styleId="TextosemFormatao">
    <w:name w:val="Plain Text"/>
    <w:basedOn w:val="Normal"/>
    <w:link w:val="TextosemFormataoChar"/>
    <w:semiHidden/>
    <w:unhideWhenUsed/>
    <w:rsid w:val="00D71C8C"/>
    <w:pPr>
      <w:widowControl w:val="0"/>
      <w:tabs>
        <w:tab w:val="clear" w:pos="708"/>
        <w:tab w:val="left" w:pos="536"/>
        <w:tab w:val="left" w:pos="2270"/>
        <w:tab w:val="left" w:pos="4294"/>
      </w:tabs>
      <w:jc w:val="both"/>
    </w:pPr>
    <w:rPr>
      <w:rFonts w:ascii="Courier New" w:hAnsi="Courier New"/>
      <w:bCs/>
      <w:color w:val="000000"/>
      <w:sz w:val="20"/>
      <w:szCs w:val="20"/>
    </w:rPr>
  </w:style>
  <w:style w:type="character" w:customStyle="1" w:styleId="TextosemFormataoChar">
    <w:name w:val="Texto sem Formatação Char"/>
    <w:basedOn w:val="Fontepargpadro"/>
    <w:link w:val="TextosemFormatao"/>
    <w:semiHidden/>
    <w:rsid w:val="00D71C8C"/>
    <w:rPr>
      <w:rFonts w:ascii="Courier New" w:eastAsia="Times New Roman" w:hAnsi="Courier New" w:cs="Times New Roman"/>
      <w:bCs/>
      <w:color w:val="000000"/>
      <w:sz w:val="20"/>
      <w:szCs w:val="20"/>
      <w:lang w:eastAsia="pt-BR"/>
    </w:rPr>
  </w:style>
  <w:style w:type="paragraph" w:styleId="PargrafodaLista">
    <w:name w:val="List Paragraph"/>
    <w:basedOn w:val="Normal"/>
    <w:uiPriority w:val="34"/>
    <w:qFormat/>
    <w:rsid w:val="00D71C8C"/>
    <w:pPr>
      <w:ind w:left="720"/>
      <w:contextualSpacing/>
    </w:pPr>
  </w:style>
  <w:style w:type="paragraph" w:customStyle="1" w:styleId="Textopadro1">
    <w:name w:val="Texto padrão:1"/>
    <w:basedOn w:val="Normal"/>
    <w:rsid w:val="00D71C8C"/>
    <w:pPr>
      <w:widowControl w:val="0"/>
      <w:tabs>
        <w:tab w:val="clear" w:pos="708"/>
        <w:tab w:val="left" w:pos="536"/>
        <w:tab w:val="left" w:pos="2270"/>
        <w:tab w:val="left" w:pos="4294"/>
      </w:tabs>
      <w:jc w:val="both"/>
    </w:pPr>
    <w:rPr>
      <w:bCs/>
      <w:color w:val="000000"/>
      <w:szCs w:val="20"/>
      <w:lang w:val="en-US"/>
    </w:rPr>
  </w:style>
  <w:style w:type="paragraph" w:customStyle="1" w:styleId="Padro">
    <w:name w:val="Padrão"/>
    <w:rsid w:val="00D71C8C"/>
    <w:pPr>
      <w:tabs>
        <w:tab w:val="left" w:pos="708"/>
      </w:tabs>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D71C8C"/>
    <w:pPr>
      <w:widowControl w:val="0"/>
      <w:tabs>
        <w:tab w:val="clear" w:pos="708"/>
        <w:tab w:val="left" w:pos="536"/>
        <w:tab w:val="left" w:pos="2270"/>
        <w:tab w:val="left" w:pos="4294"/>
      </w:tabs>
      <w:ind w:left="1701" w:hanging="850"/>
      <w:jc w:val="both"/>
    </w:pPr>
    <w:rPr>
      <w:bCs/>
      <w:color w:val="000000"/>
      <w:szCs w:val="20"/>
    </w:rPr>
  </w:style>
  <w:style w:type="paragraph" w:customStyle="1" w:styleId="PADRAO">
    <w:name w:val="PADRAO"/>
    <w:basedOn w:val="Normal"/>
    <w:rsid w:val="00D71C8C"/>
    <w:pPr>
      <w:widowControl w:val="0"/>
      <w:tabs>
        <w:tab w:val="clear" w:pos="708"/>
        <w:tab w:val="left" w:pos="536"/>
        <w:tab w:val="left" w:pos="2270"/>
        <w:tab w:val="left" w:pos="4294"/>
      </w:tabs>
      <w:jc w:val="both"/>
    </w:pPr>
    <w:rPr>
      <w:rFonts w:ascii="Tms Rmn" w:hAnsi="Tms Rmn"/>
      <w:bCs/>
      <w:color w:val="000000"/>
      <w:szCs w:val="20"/>
    </w:rPr>
  </w:style>
  <w:style w:type="paragraph" w:customStyle="1" w:styleId="Corpodetexto31">
    <w:name w:val="Corpo de texto 31"/>
    <w:basedOn w:val="Normal"/>
    <w:rsid w:val="00D71C8C"/>
    <w:pPr>
      <w:widowControl w:val="0"/>
      <w:tabs>
        <w:tab w:val="clear" w:pos="708"/>
        <w:tab w:val="left" w:pos="536"/>
        <w:tab w:val="left" w:pos="2270"/>
        <w:tab w:val="left" w:pos="4294"/>
      </w:tabs>
      <w:ind w:right="51"/>
      <w:jc w:val="both"/>
    </w:pPr>
    <w:rPr>
      <w:bCs/>
      <w:i/>
      <w:color w:val="000000"/>
      <w:szCs w:val="20"/>
    </w:rPr>
  </w:style>
  <w:style w:type="paragraph" w:customStyle="1" w:styleId="Estilo1">
    <w:name w:val="Estilo1"/>
    <w:basedOn w:val="Normal"/>
    <w:rsid w:val="00D71C8C"/>
    <w:pPr>
      <w:widowControl w:val="0"/>
      <w:tabs>
        <w:tab w:val="clear" w:pos="708"/>
        <w:tab w:val="left" w:pos="536"/>
        <w:tab w:val="left" w:pos="2270"/>
        <w:tab w:val="left" w:pos="4294"/>
      </w:tabs>
      <w:spacing w:after="120" w:line="360" w:lineRule="auto"/>
      <w:ind w:left="567"/>
      <w:jc w:val="both"/>
    </w:pPr>
    <w:rPr>
      <w:bCs/>
      <w:color w:val="000000"/>
      <w:sz w:val="20"/>
      <w:szCs w:val="20"/>
    </w:rPr>
  </w:style>
  <w:style w:type="paragraph" w:customStyle="1" w:styleId="A191065">
    <w:name w:val="_A191065"/>
    <w:basedOn w:val="Normal"/>
    <w:rsid w:val="00D71C8C"/>
    <w:pPr>
      <w:widowControl w:val="0"/>
      <w:tabs>
        <w:tab w:val="clear" w:pos="708"/>
        <w:tab w:val="left" w:pos="536"/>
        <w:tab w:val="left" w:pos="2270"/>
        <w:tab w:val="left" w:pos="4294"/>
      </w:tabs>
      <w:ind w:left="1296" w:right="1440" w:firstLine="2592"/>
      <w:jc w:val="both"/>
    </w:pPr>
    <w:rPr>
      <w:rFonts w:ascii="Tms Rmn" w:hAnsi="Tms Rmn"/>
      <w:bCs/>
      <w:color w:val="000000"/>
      <w:szCs w:val="20"/>
    </w:rPr>
  </w:style>
  <w:style w:type="paragraph" w:customStyle="1" w:styleId="A252575">
    <w:name w:val="_A252575"/>
    <w:basedOn w:val="Normal"/>
    <w:rsid w:val="00D71C8C"/>
    <w:pPr>
      <w:widowControl w:val="0"/>
      <w:tabs>
        <w:tab w:val="clear" w:pos="708"/>
        <w:tab w:val="left" w:pos="536"/>
        <w:tab w:val="left" w:pos="2270"/>
        <w:tab w:val="left" w:pos="4294"/>
      </w:tabs>
      <w:ind w:left="3456" w:firstLine="3456"/>
      <w:jc w:val="both"/>
    </w:pPr>
    <w:rPr>
      <w:rFonts w:ascii="Tms Rmn" w:hAnsi="Tms Rmn"/>
      <w:bCs/>
      <w:color w:val="000000"/>
      <w:szCs w:val="20"/>
    </w:rPr>
  </w:style>
  <w:style w:type="paragraph" w:customStyle="1" w:styleId="A321065">
    <w:name w:val="_A321065"/>
    <w:basedOn w:val="Normal"/>
    <w:rsid w:val="00D71C8C"/>
    <w:pPr>
      <w:widowControl w:val="0"/>
      <w:tabs>
        <w:tab w:val="clear" w:pos="708"/>
        <w:tab w:val="left" w:pos="536"/>
        <w:tab w:val="left" w:pos="2270"/>
        <w:tab w:val="left" w:pos="4294"/>
      </w:tabs>
      <w:ind w:left="1296" w:right="1440" w:firstLine="4464"/>
      <w:jc w:val="both"/>
    </w:pPr>
    <w:rPr>
      <w:rFonts w:ascii="Tms Rmn" w:hAnsi="Tms Rmn"/>
      <w:bCs/>
      <w:color w:val="000000"/>
      <w:szCs w:val="20"/>
    </w:rPr>
  </w:style>
  <w:style w:type="paragraph" w:styleId="Rodap">
    <w:name w:val="footer"/>
    <w:basedOn w:val="Normal"/>
    <w:link w:val="RodapChar"/>
    <w:uiPriority w:val="99"/>
    <w:unhideWhenUsed/>
    <w:rsid w:val="00254140"/>
    <w:pPr>
      <w:tabs>
        <w:tab w:val="clear" w:pos="708"/>
        <w:tab w:val="center" w:pos="4252"/>
        <w:tab w:val="right" w:pos="8504"/>
      </w:tabs>
    </w:pPr>
  </w:style>
  <w:style w:type="character" w:customStyle="1" w:styleId="RodapChar">
    <w:name w:val="Rodapé Char"/>
    <w:basedOn w:val="Fontepargpadro"/>
    <w:link w:val="Rodap"/>
    <w:uiPriority w:val="99"/>
    <w:rsid w:val="00254140"/>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50E48"/>
    <w:rPr>
      <w:rFonts w:asciiTheme="majorHAnsi" w:eastAsiaTheme="majorEastAsia" w:hAnsiTheme="majorHAnsi" w:cstheme="majorBidi"/>
      <w:b/>
      <w:bCs/>
      <w:color w:val="4F81BD" w:themeColor="accent1"/>
      <w:sz w:val="26"/>
      <w:szCs w:val="26"/>
      <w:lang w:eastAsia="pt-BR"/>
    </w:rPr>
  </w:style>
  <w:style w:type="paragraph" w:styleId="Textodebalo">
    <w:name w:val="Balloon Text"/>
    <w:basedOn w:val="Normal"/>
    <w:link w:val="TextodebaloChar"/>
    <w:uiPriority w:val="99"/>
    <w:semiHidden/>
    <w:unhideWhenUsed/>
    <w:rsid w:val="00AB27A5"/>
    <w:rPr>
      <w:rFonts w:ascii="Tahoma" w:hAnsi="Tahoma" w:cs="Tahoma"/>
      <w:sz w:val="16"/>
      <w:szCs w:val="16"/>
    </w:rPr>
  </w:style>
  <w:style w:type="character" w:customStyle="1" w:styleId="TextodebaloChar">
    <w:name w:val="Texto de balão Char"/>
    <w:basedOn w:val="Fontepargpadro"/>
    <w:link w:val="Textodebalo"/>
    <w:uiPriority w:val="99"/>
    <w:semiHidden/>
    <w:rsid w:val="00AB27A5"/>
    <w:rPr>
      <w:rFonts w:ascii="Tahoma" w:eastAsia="Times New Roman" w:hAnsi="Tahoma" w:cs="Tahoma"/>
      <w:sz w:val="16"/>
      <w:szCs w:val="16"/>
      <w:lang w:eastAsia="pt-BR"/>
    </w:rPr>
  </w:style>
  <w:style w:type="paragraph" w:styleId="Ttulo">
    <w:name w:val="Title"/>
    <w:basedOn w:val="Normal"/>
    <w:link w:val="TtuloChar"/>
    <w:qFormat/>
    <w:rsid w:val="005071A2"/>
    <w:pPr>
      <w:tabs>
        <w:tab w:val="clear" w:pos="708"/>
      </w:tabs>
      <w:overflowPunct w:val="0"/>
      <w:autoSpaceDE w:val="0"/>
      <w:autoSpaceDN w:val="0"/>
      <w:adjustRightInd w:val="0"/>
      <w:jc w:val="center"/>
      <w:textAlignment w:val="baseline"/>
    </w:pPr>
    <w:rPr>
      <w:b/>
      <w:bCs/>
      <w:sz w:val="28"/>
      <w:szCs w:val="20"/>
    </w:rPr>
  </w:style>
  <w:style w:type="character" w:customStyle="1" w:styleId="TtuloChar">
    <w:name w:val="Título Char"/>
    <w:basedOn w:val="Fontepargpadro"/>
    <w:link w:val="Ttulo"/>
    <w:rsid w:val="005071A2"/>
    <w:rPr>
      <w:rFonts w:ascii="Times New Roman" w:eastAsia="Times New Roman" w:hAnsi="Times New Roman" w:cs="Times New Roman"/>
      <w:b/>
      <w:bCs/>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8C"/>
    <w:pPr>
      <w:tabs>
        <w:tab w:val="left" w:pos="708"/>
      </w:tabs>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semiHidden/>
    <w:unhideWhenUsed/>
    <w:qFormat/>
    <w:rsid w:val="00850E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D71C8C"/>
    <w:pPr>
      <w:keepNext/>
      <w:widowControl w:val="0"/>
      <w:tabs>
        <w:tab w:val="clear" w:pos="708"/>
        <w:tab w:val="left" w:pos="536"/>
        <w:tab w:val="left" w:pos="2270"/>
        <w:tab w:val="left" w:pos="4294"/>
      </w:tabs>
      <w:jc w:val="center"/>
      <w:outlineLvl w:val="2"/>
    </w:pPr>
    <w:rPr>
      <w:bCs/>
      <w:color w:val="000000"/>
      <w:szCs w:val="20"/>
    </w:rPr>
  </w:style>
  <w:style w:type="paragraph" w:styleId="Ttulo5">
    <w:name w:val="heading 5"/>
    <w:basedOn w:val="Normal"/>
    <w:next w:val="Normal"/>
    <w:link w:val="Ttulo5Char"/>
    <w:semiHidden/>
    <w:unhideWhenUsed/>
    <w:qFormat/>
    <w:rsid w:val="00D71C8C"/>
    <w:pPr>
      <w:keepNext/>
      <w:widowControl w:val="0"/>
      <w:tabs>
        <w:tab w:val="clear" w:pos="708"/>
        <w:tab w:val="left" w:pos="536"/>
        <w:tab w:val="left" w:pos="2270"/>
        <w:tab w:val="left" w:pos="4294"/>
      </w:tabs>
      <w:jc w:val="center"/>
      <w:outlineLvl w:val="4"/>
    </w:pPr>
    <w:rPr>
      <w:b/>
      <w:bCs/>
      <w:color w:val="0000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D71C8C"/>
    <w:rPr>
      <w:rFonts w:ascii="Times New Roman" w:eastAsia="Times New Roman" w:hAnsi="Times New Roman" w:cs="Times New Roman"/>
      <w:bCs/>
      <w:color w:val="000000"/>
      <w:sz w:val="24"/>
      <w:szCs w:val="20"/>
      <w:lang w:eastAsia="pt-BR"/>
    </w:rPr>
  </w:style>
  <w:style w:type="character" w:customStyle="1" w:styleId="Ttulo5Char">
    <w:name w:val="Título 5 Char"/>
    <w:basedOn w:val="Fontepargpadro"/>
    <w:link w:val="Ttulo5"/>
    <w:semiHidden/>
    <w:rsid w:val="00D71C8C"/>
    <w:rPr>
      <w:rFonts w:ascii="Times New Roman" w:eastAsia="Times New Roman" w:hAnsi="Times New Roman" w:cs="Times New Roman"/>
      <w:b/>
      <w:bCs/>
      <w:color w:val="000000"/>
      <w:sz w:val="36"/>
      <w:szCs w:val="20"/>
      <w:lang w:eastAsia="pt-BR"/>
    </w:rPr>
  </w:style>
  <w:style w:type="character" w:styleId="Hyperlink">
    <w:name w:val="Hyperlink"/>
    <w:unhideWhenUsed/>
    <w:rsid w:val="00D71C8C"/>
    <w:rPr>
      <w:color w:val="0000FF"/>
      <w:u w:val="single"/>
    </w:rPr>
  </w:style>
  <w:style w:type="character" w:styleId="Forte">
    <w:name w:val="Strong"/>
    <w:qFormat/>
    <w:rsid w:val="00D71C8C"/>
    <w:rPr>
      <w:b/>
      <w:bCs w:val="0"/>
    </w:rPr>
  </w:style>
  <w:style w:type="paragraph" w:styleId="NormalWeb">
    <w:name w:val="Normal (Web)"/>
    <w:basedOn w:val="Normal"/>
    <w:semiHidden/>
    <w:unhideWhenUsed/>
    <w:rsid w:val="00D71C8C"/>
    <w:pPr>
      <w:widowControl w:val="0"/>
      <w:tabs>
        <w:tab w:val="clear" w:pos="708"/>
        <w:tab w:val="left" w:pos="536"/>
        <w:tab w:val="left" w:pos="2270"/>
        <w:tab w:val="left" w:pos="4294"/>
      </w:tabs>
      <w:spacing w:before="100" w:after="100"/>
      <w:jc w:val="both"/>
    </w:pPr>
    <w:rPr>
      <w:rFonts w:ascii="Arial Unicode MS" w:eastAsia="Arial Unicode MS" w:hAnsi="Arial Unicode MS"/>
      <w:bCs/>
      <w:color w:val="000000"/>
      <w:szCs w:val="20"/>
    </w:rPr>
  </w:style>
  <w:style w:type="paragraph" w:styleId="Cabealho">
    <w:name w:val="header"/>
    <w:basedOn w:val="Normal"/>
    <w:link w:val="CabealhoChar"/>
    <w:unhideWhenUsed/>
    <w:rsid w:val="00D71C8C"/>
    <w:pPr>
      <w:widowControl w:val="0"/>
      <w:tabs>
        <w:tab w:val="clear" w:pos="708"/>
        <w:tab w:val="left" w:pos="536"/>
        <w:tab w:val="left" w:pos="2270"/>
        <w:tab w:val="left" w:pos="4294"/>
      </w:tabs>
      <w:snapToGrid w:val="0"/>
      <w:jc w:val="both"/>
    </w:pPr>
    <w:rPr>
      <w:b/>
      <w:bCs/>
      <w:color w:val="000000"/>
      <w:szCs w:val="20"/>
    </w:rPr>
  </w:style>
  <w:style w:type="character" w:customStyle="1" w:styleId="CabealhoChar">
    <w:name w:val="Cabeçalho Char"/>
    <w:basedOn w:val="Fontepargpadro"/>
    <w:link w:val="Cabealho"/>
    <w:rsid w:val="00D71C8C"/>
    <w:rPr>
      <w:rFonts w:ascii="Times New Roman" w:eastAsia="Times New Roman" w:hAnsi="Times New Roman" w:cs="Times New Roman"/>
      <w:b/>
      <w:bCs/>
      <w:color w:val="000000"/>
      <w:sz w:val="24"/>
      <w:szCs w:val="20"/>
      <w:lang w:eastAsia="pt-BR"/>
    </w:rPr>
  </w:style>
  <w:style w:type="paragraph" w:styleId="Corpodetexto">
    <w:name w:val="Body Text"/>
    <w:basedOn w:val="Normal"/>
    <w:link w:val="CorpodetextoChar"/>
    <w:semiHidden/>
    <w:unhideWhenUsed/>
    <w:rsid w:val="00D71C8C"/>
    <w:pPr>
      <w:widowControl w:val="0"/>
      <w:tabs>
        <w:tab w:val="left" w:pos="536"/>
        <w:tab w:val="left" w:pos="2270"/>
        <w:tab w:val="left" w:pos="4294"/>
      </w:tabs>
      <w:jc w:val="both"/>
    </w:pPr>
    <w:rPr>
      <w:color w:val="000000"/>
      <w:sz w:val="22"/>
      <w:szCs w:val="20"/>
    </w:rPr>
  </w:style>
  <w:style w:type="character" w:customStyle="1" w:styleId="CorpodetextoChar">
    <w:name w:val="Corpo de texto Char"/>
    <w:basedOn w:val="Fontepargpadro"/>
    <w:link w:val="Corpodetexto"/>
    <w:semiHidden/>
    <w:rsid w:val="00D71C8C"/>
    <w:rPr>
      <w:rFonts w:ascii="Times New Roman" w:eastAsia="Times New Roman" w:hAnsi="Times New Roman" w:cs="Times New Roman"/>
      <w:color w:val="000000"/>
      <w:szCs w:val="20"/>
      <w:lang w:eastAsia="pt-BR"/>
    </w:rPr>
  </w:style>
  <w:style w:type="paragraph" w:styleId="Recuodecorpodetexto">
    <w:name w:val="Body Text Indent"/>
    <w:basedOn w:val="Normal"/>
    <w:link w:val="RecuodecorpodetextoChar"/>
    <w:semiHidden/>
    <w:unhideWhenUsed/>
    <w:rsid w:val="00D71C8C"/>
    <w:pPr>
      <w:widowControl w:val="0"/>
      <w:tabs>
        <w:tab w:val="clear" w:pos="708"/>
        <w:tab w:val="left" w:pos="540"/>
        <w:tab w:val="left" w:pos="2270"/>
        <w:tab w:val="left" w:pos="4294"/>
      </w:tabs>
      <w:ind w:left="360"/>
      <w:jc w:val="both"/>
    </w:pPr>
    <w:rPr>
      <w:b/>
      <w:bCs/>
      <w:color w:val="000000"/>
      <w:szCs w:val="20"/>
    </w:rPr>
  </w:style>
  <w:style w:type="character" w:customStyle="1" w:styleId="RecuodecorpodetextoChar">
    <w:name w:val="Recuo de corpo de texto Char"/>
    <w:basedOn w:val="Fontepargpadro"/>
    <w:link w:val="Recuodecorpodetexto"/>
    <w:semiHidden/>
    <w:rsid w:val="00D71C8C"/>
    <w:rPr>
      <w:rFonts w:ascii="Times New Roman" w:eastAsia="Times New Roman" w:hAnsi="Times New Roman" w:cs="Times New Roman"/>
      <w:b/>
      <w:bCs/>
      <w:color w:val="000000"/>
      <w:sz w:val="24"/>
      <w:szCs w:val="20"/>
      <w:lang w:eastAsia="pt-BR"/>
    </w:rPr>
  </w:style>
  <w:style w:type="paragraph" w:styleId="Corpodetexto2">
    <w:name w:val="Body Text 2"/>
    <w:basedOn w:val="Normal"/>
    <w:link w:val="Corpodetexto2Char"/>
    <w:semiHidden/>
    <w:unhideWhenUsed/>
    <w:rsid w:val="00D71C8C"/>
    <w:pPr>
      <w:widowControl w:val="0"/>
      <w:tabs>
        <w:tab w:val="clear" w:pos="708"/>
        <w:tab w:val="left" w:pos="536"/>
        <w:tab w:val="left" w:pos="2270"/>
        <w:tab w:val="left" w:pos="4294"/>
      </w:tabs>
      <w:autoSpaceDE w:val="0"/>
      <w:autoSpaceDN w:val="0"/>
      <w:adjustRightInd w:val="0"/>
      <w:jc w:val="both"/>
    </w:pPr>
    <w:rPr>
      <w:bCs/>
      <w:color w:val="000000"/>
    </w:rPr>
  </w:style>
  <w:style w:type="character" w:customStyle="1" w:styleId="Corpodetexto2Char">
    <w:name w:val="Corpo de texto 2 Char"/>
    <w:basedOn w:val="Fontepargpadro"/>
    <w:link w:val="Corpodetexto2"/>
    <w:semiHidden/>
    <w:rsid w:val="00D71C8C"/>
    <w:rPr>
      <w:rFonts w:ascii="Times New Roman" w:eastAsia="Times New Roman" w:hAnsi="Times New Roman" w:cs="Times New Roman"/>
      <w:bCs/>
      <w:color w:val="000000"/>
      <w:sz w:val="24"/>
      <w:szCs w:val="24"/>
      <w:lang w:eastAsia="pt-BR"/>
    </w:rPr>
  </w:style>
  <w:style w:type="paragraph" w:styleId="Corpodetexto3">
    <w:name w:val="Body Text 3"/>
    <w:basedOn w:val="Normal"/>
    <w:link w:val="Corpodetexto3Char"/>
    <w:unhideWhenUsed/>
    <w:rsid w:val="00D71C8C"/>
    <w:pPr>
      <w:widowControl w:val="0"/>
      <w:tabs>
        <w:tab w:val="clear" w:pos="708"/>
        <w:tab w:val="left" w:pos="536"/>
        <w:tab w:val="left" w:pos="2270"/>
        <w:tab w:val="left" w:pos="4294"/>
      </w:tabs>
      <w:jc w:val="both"/>
    </w:pPr>
    <w:rPr>
      <w:bCs/>
      <w:color w:val="FF0000"/>
      <w:szCs w:val="20"/>
    </w:rPr>
  </w:style>
  <w:style w:type="character" w:customStyle="1" w:styleId="Corpodetexto3Char">
    <w:name w:val="Corpo de texto 3 Char"/>
    <w:basedOn w:val="Fontepargpadro"/>
    <w:link w:val="Corpodetexto3"/>
    <w:rsid w:val="00D71C8C"/>
    <w:rPr>
      <w:rFonts w:ascii="Times New Roman" w:eastAsia="Times New Roman" w:hAnsi="Times New Roman" w:cs="Times New Roman"/>
      <w:bCs/>
      <w:color w:val="FF0000"/>
      <w:sz w:val="24"/>
      <w:szCs w:val="20"/>
      <w:lang w:eastAsia="pt-BR"/>
    </w:rPr>
  </w:style>
  <w:style w:type="paragraph" w:styleId="Recuodecorpodetexto2">
    <w:name w:val="Body Text Indent 2"/>
    <w:basedOn w:val="Normal"/>
    <w:link w:val="Recuodecorpodetexto2Char"/>
    <w:semiHidden/>
    <w:unhideWhenUsed/>
    <w:rsid w:val="00D71C8C"/>
    <w:pPr>
      <w:widowControl w:val="0"/>
      <w:tabs>
        <w:tab w:val="clear" w:pos="708"/>
        <w:tab w:val="left" w:pos="536"/>
        <w:tab w:val="left" w:pos="2270"/>
        <w:tab w:val="left" w:pos="4294"/>
      </w:tabs>
      <w:ind w:firstLine="1134"/>
      <w:jc w:val="both"/>
    </w:pPr>
    <w:rPr>
      <w:bCs/>
      <w:color w:val="000000"/>
      <w:szCs w:val="20"/>
    </w:rPr>
  </w:style>
  <w:style w:type="character" w:customStyle="1" w:styleId="Recuodecorpodetexto2Char">
    <w:name w:val="Recuo de corpo de texto 2 Char"/>
    <w:basedOn w:val="Fontepargpadro"/>
    <w:link w:val="Recuodecorpodetexto2"/>
    <w:semiHidden/>
    <w:rsid w:val="00D71C8C"/>
    <w:rPr>
      <w:rFonts w:ascii="Times New Roman" w:eastAsia="Times New Roman" w:hAnsi="Times New Roman" w:cs="Times New Roman"/>
      <w:bCs/>
      <w:color w:val="000000"/>
      <w:sz w:val="24"/>
      <w:szCs w:val="20"/>
      <w:lang w:eastAsia="pt-BR"/>
    </w:rPr>
  </w:style>
  <w:style w:type="paragraph" w:styleId="TextosemFormatao">
    <w:name w:val="Plain Text"/>
    <w:basedOn w:val="Normal"/>
    <w:link w:val="TextosemFormataoChar"/>
    <w:semiHidden/>
    <w:unhideWhenUsed/>
    <w:rsid w:val="00D71C8C"/>
    <w:pPr>
      <w:widowControl w:val="0"/>
      <w:tabs>
        <w:tab w:val="clear" w:pos="708"/>
        <w:tab w:val="left" w:pos="536"/>
        <w:tab w:val="left" w:pos="2270"/>
        <w:tab w:val="left" w:pos="4294"/>
      </w:tabs>
      <w:jc w:val="both"/>
    </w:pPr>
    <w:rPr>
      <w:rFonts w:ascii="Courier New" w:hAnsi="Courier New"/>
      <w:bCs/>
      <w:color w:val="000000"/>
      <w:sz w:val="20"/>
      <w:szCs w:val="20"/>
    </w:rPr>
  </w:style>
  <w:style w:type="character" w:customStyle="1" w:styleId="TextosemFormataoChar">
    <w:name w:val="Texto sem Formatação Char"/>
    <w:basedOn w:val="Fontepargpadro"/>
    <w:link w:val="TextosemFormatao"/>
    <w:semiHidden/>
    <w:rsid w:val="00D71C8C"/>
    <w:rPr>
      <w:rFonts w:ascii="Courier New" w:eastAsia="Times New Roman" w:hAnsi="Courier New" w:cs="Times New Roman"/>
      <w:bCs/>
      <w:color w:val="000000"/>
      <w:sz w:val="20"/>
      <w:szCs w:val="20"/>
      <w:lang w:eastAsia="pt-BR"/>
    </w:rPr>
  </w:style>
  <w:style w:type="paragraph" w:styleId="PargrafodaLista">
    <w:name w:val="List Paragraph"/>
    <w:basedOn w:val="Normal"/>
    <w:uiPriority w:val="34"/>
    <w:qFormat/>
    <w:rsid w:val="00D71C8C"/>
    <w:pPr>
      <w:ind w:left="720"/>
      <w:contextualSpacing/>
    </w:pPr>
  </w:style>
  <w:style w:type="paragraph" w:customStyle="1" w:styleId="Textopadro1">
    <w:name w:val="Texto padrão:1"/>
    <w:basedOn w:val="Normal"/>
    <w:rsid w:val="00D71C8C"/>
    <w:pPr>
      <w:widowControl w:val="0"/>
      <w:tabs>
        <w:tab w:val="clear" w:pos="708"/>
        <w:tab w:val="left" w:pos="536"/>
        <w:tab w:val="left" w:pos="2270"/>
        <w:tab w:val="left" w:pos="4294"/>
      </w:tabs>
      <w:jc w:val="both"/>
    </w:pPr>
    <w:rPr>
      <w:bCs/>
      <w:color w:val="000000"/>
      <w:szCs w:val="20"/>
      <w:lang w:val="en-US"/>
    </w:rPr>
  </w:style>
  <w:style w:type="paragraph" w:customStyle="1" w:styleId="Padro">
    <w:name w:val="Padrão"/>
    <w:rsid w:val="00D71C8C"/>
    <w:pPr>
      <w:tabs>
        <w:tab w:val="left" w:pos="708"/>
      </w:tabs>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D71C8C"/>
    <w:pPr>
      <w:widowControl w:val="0"/>
      <w:tabs>
        <w:tab w:val="clear" w:pos="708"/>
        <w:tab w:val="left" w:pos="536"/>
        <w:tab w:val="left" w:pos="2270"/>
        <w:tab w:val="left" w:pos="4294"/>
      </w:tabs>
      <w:ind w:left="1701" w:hanging="850"/>
      <w:jc w:val="both"/>
    </w:pPr>
    <w:rPr>
      <w:bCs/>
      <w:color w:val="000000"/>
      <w:szCs w:val="20"/>
    </w:rPr>
  </w:style>
  <w:style w:type="paragraph" w:customStyle="1" w:styleId="PADRAO">
    <w:name w:val="PADRAO"/>
    <w:basedOn w:val="Normal"/>
    <w:rsid w:val="00D71C8C"/>
    <w:pPr>
      <w:widowControl w:val="0"/>
      <w:tabs>
        <w:tab w:val="clear" w:pos="708"/>
        <w:tab w:val="left" w:pos="536"/>
        <w:tab w:val="left" w:pos="2270"/>
        <w:tab w:val="left" w:pos="4294"/>
      </w:tabs>
      <w:jc w:val="both"/>
    </w:pPr>
    <w:rPr>
      <w:rFonts w:ascii="Tms Rmn" w:hAnsi="Tms Rmn"/>
      <w:bCs/>
      <w:color w:val="000000"/>
      <w:szCs w:val="20"/>
    </w:rPr>
  </w:style>
  <w:style w:type="paragraph" w:customStyle="1" w:styleId="Corpodetexto31">
    <w:name w:val="Corpo de texto 31"/>
    <w:basedOn w:val="Normal"/>
    <w:rsid w:val="00D71C8C"/>
    <w:pPr>
      <w:widowControl w:val="0"/>
      <w:tabs>
        <w:tab w:val="clear" w:pos="708"/>
        <w:tab w:val="left" w:pos="536"/>
        <w:tab w:val="left" w:pos="2270"/>
        <w:tab w:val="left" w:pos="4294"/>
      </w:tabs>
      <w:ind w:right="51"/>
      <w:jc w:val="both"/>
    </w:pPr>
    <w:rPr>
      <w:bCs/>
      <w:i/>
      <w:color w:val="000000"/>
      <w:szCs w:val="20"/>
    </w:rPr>
  </w:style>
  <w:style w:type="paragraph" w:customStyle="1" w:styleId="Estilo1">
    <w:name w:val="Estilo1"/>
    <w:basedOn w:val="Normal"/>
    <w:rsid w:val="00D71C8C"/>
    <w:pPr>
      <w:widowControl w:val="0"/>
      <w:tabs>
        <w:tab w:val="clear" w:pos="708"/>
        <w:tab w:val="left" w:pos="536"/>
        <w:tab w:val="left" w:pos="2270"/>
        <w:tab w:val="left" w:pos="4294"/>
      </w:tabs>
      <w:spacing w:after="120" w:line="360" w:lineRule="auto"/>
      <w:ind w:left="567"/>
      <w:jc w:val="both"/>
    </w:pPr>
    <w:rPr>
      <w:bCs/>
      <w:color w:val="000000"/>
      <w:sz w:val="20"/>
      <w:szCs w:val="20"/>
    </w:rPr>
  </w:style>
  <w:style w:type="paragraph" w:customStyle="1" w:styleId="A191065">
    <w:name w:val="_A191065"/>
    <w:basedOn w:val="Normal"/>
    <w:rsid w:val="00D71C8C"/>
    <w:pPr>
      <w:widowControl w:val="0"/>
      <w:tabs>
        <w:tab w:val="clear" w:pos="708"/>
        <w:tab w:val="left" w:pos="536"/>
        <w:tab w:val="left" w:pos="2270"/>
        <w:tab w:val="left" w:pos="4294"/>
      </w:tabs>
      <w:ind w:left="1296" w:right="1440" w:firstLine="2592"/>
      <w:jc w:val="both"/>
    </w:pPr>
    <w:rPr>
      <w:rFonts w:ascii="Tms Rmn" w:hAnsi="Tms Rmn"/>
      <w:bCs/>
      <w:color w:val="000000"/>
      <w:szCs w:val="20"/>
    </w:rPr>
  </w:style>
  <w:style w:type="paragraph" w:customStyle="1" w:styleId="A252575">
    <w:name w:val="_A252575"/>
    <w:basedOn w:val="Normal"/>
    <w:rsid w:val="00D71C8C"/>
    <w:pPr>
      <w:widowControl w:val="0"/>
      <w:tabs>
        <w:tab w:val="clear" w:pos="708"/>
        <w:tab w:val="left" w:pos="536"/>
        <w:tab w:val="left" w:pos="2270"/>
        <w:tab w:val="left" w:pos="4294"/>
      </w:tabs>
      <w:ind w:left="3456" w:firstLine="3456"/>
      <w:jc w:val="both"/>
    </w:pPr>
    <w:rPr>
      <w:rFonts w:ascii="Tms Rmn" w:hAnsi="Tms Rmn"/>
      <w:bCs/>
      <w:color w:val="000000"/>
      <w:szCs w:val="20"/>
    </w:rPr>
  </w:style>
  <w:style w:type="paragraph" w:customStyle="1" w:styleId="A321065">
    <w:name w:val="_A321065"/>
    <w:basedOn w:val="Normal"/>
    <w:rsid w:val="00D71C8C"/>
    <w:pPr>
      <w:widowControl w:val="0"/>
      <w:tabs>
        <w:tab w:val="clear" w:pos="708"/>
        <w:tab w:val="left" w:pos="536"/>
        <w:tab w:val="left" w:pos="2270"/>
        <w:tab w:val="left" w:pos="4294"/>
      </w:tabs>
      <w:ind w:left="1296" w:right="1440" w:firstLine="4464"/>
      <w:jc w:val="both"/>
    </w:pPr>
    <w:rPr>
      <w:rFonts w:ascii="Tms Rmn" w:hAnsi="Tms Rmn"/>
      <w:bCs/>
      <w:color w:val="000000"/>
      <w:szCs w:val="20"/>
    </w:rPr>
  </w:style>
  <w:style w:type="paragraph" w:styleId="Rodap">
    <w:name w:val="footer"/>
    <w:basedOn w:val="Normal"/>
    <w:link w:val="RodapChar"/>
    <w:uiPriority w:val="99"/>
    <w:unhideWhenUsed/>
    <w:rsid w:val="00254140"/>
    <w:pPr>
      <w:tabs>
        <w:tab w:val="clear" w:pos="708"/>
        <w:tab w:val="center" w:pos="4252"/>
        <w:tab w:val="right" w:pos="8504"/>
      </w:tabs>
    </w:pPr>
  </w:style>
  <w:style w:type="character" w:customStyle="1" w:styleId="RodapChar">
    <w:name w:val="Rodapé Char"/>
    <w:basedOn w:val="Fontepargpadro"/>
    <w:link w:val="Rodap"/>
    <w:uiPriority w:val="99"/>
    <w:rsid w:val="00254140"/>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50E48"/>
    <w:rPr>
      <w:rFonts w:asciiTheme="majorHAnsi" w:eastAsiaTheme="majorEastAsia" w:hAnsiTheme="majorHAnsi" w:cstheme="majorBidi"/>
      <w:b/>
      <w:bCs/>
      <w:color w:val="4F81BD" w:themeColor="accent1"/>
      <w:sz w:val="26"/>
      <w:szCs w:val="26"/>
      <w:lang w:eastAsia="pt-BR"/>
    </w:rPr>
  </w:style>
  <w:style w:type="paragraph" w:styleId="Textodebalo">
    <w:name w:val="Balloon Text"/>
    <w:basedOn w:val="Normal"/>
    <w:link w:val="TextodebaloChar"/>
    <w:uiPriority w:val="99"/>
    <w:semiHidden/>
    <w:unhideWhenUsed/>
    <w:rsid w:val="00AB27A5"/>
    <w:rPr>
      <w:rFonts w:ascii="Tahoma" w:hAnsi="Tahoma" w:cs="Tahoma"/>
      <w:sz w:val="16"/>
      <w:szCs w:val="16"/>
    </w:rPr>
  </w:style>
  <w:style w:type="character" w:customStyle="1" w:styleId="TextodebaloChar">
    <w:name w:val="Texto de balão Char"/>
    <w:basedOn w:val="Fontepargpadro"/>
    <w:link w:val="Textodebalo"/>
    <w:uiPriority w:val="99"/>
    <w:semiHidden/>
    <w:rsid w:val="00AB27A5"/>
    <w:rPr>
      <w:rFonts w:ascii="Tahoma" w:eastAsia="Times New Roman" w:hAnsi="Tahoma" w:cs="Tahoma"/>
      <w:sz w:val="16"/>
      <w:szCs w:val="16"/>
      <w:lang w:eastAsia="pt-BR"/>
    </w:rPr>
  </w:style>
  <w:style w:type="paragraph" w:styleId="Ttulo">
    <w:name w:val="Title"/>
    <w:basedOn w:val="Normal"/>
    <w:link w:val="TtuloChar"/>
    <w:qFormat/>
    <w:rsid w:val="005071A2"/>
    <w:pPr>
      <w:tabs>
        <w:tab w:val="clear" w:pos="708"/>
      </w:tabs>
      <w:overflowPunct w:val="0"/>
      <w:autoSpaceDE w:val="0"/>
      <w:autoSpaceDN w:val="0"/>
      <w:adjustRightInd w:val="0"/>
      <w:jc w:val="center"/>
      <w:textAlignment w:val="baseline"/>
    </w:pPr>
    <w:rPr>
      <w:b/>
      <w:bCs/>
      <w:sz w:val="28"/>
      <w:szCs w:val="20"/>
    </w:rPr>
  </w:style>
  <w:style w:type="character" w:customStyle="1" w:styleId="TtuloChar">
    <w:name w:val="Título Char"/>
    <w:basedOn w:val="Fontepargpadro"/>
    <w:link w:val="Ttulo"/>
    <w:rsid w:val="005071A2"/>
    <w:rPr>
      <w:rFonts w:ascii="Times New Roman" w:eastAsia="Times New Roman" w:hAnsi="Times New Roman" w:cs="Times New Roman"/>
      <w:b/>
      <w:bCs/>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22772">
      <w:bodyDiv w:val="1"/>
      <w:marLeft w:val="0"/>
      <w:marRight w:val="0"/>
      <w:marTop w:val="0"/>
      <w:marBottom w:val="0"/>
      <w:divBdr>
        <w:top w:val="none" w:sz="0" w:space="0" w:color="auto"/>
        <w:left w:val="none" w:sz="0" w:space="0" w:color="auto"/>
        <w:bottom w:val="none" w:sz="0" w:space="0" w:color="auto"/>
        <w:right w:val="none" w:sz="0" w:space="0" w:color="auto"/>
      </w:divBdr>
    </w:div>
    <w:div w:id="967392094">
      <w:bodyDiv w:val="1"/>
      <w:marLeft w:val="0"/>
      <w:marRight w:val="0"/>
      <w:marTop w:val="0"/>
      <w:marBottom w:val="0"/>
      <w:divBdr>
        <w:top w:val="none" w:sz="0" w:space="0" w:color="auto"/>
        <w:left w:val="none" w:sz="0" w:space="0" w:color="auto"/>
        <w:bottom w:val="none" w:sz="0" w:space="0" w:color="auto"/>
        <w:right w:val="none" w:sz="0" w:space="0" w:color="auto"/>
      </w:divBdr>
    </w:div>
    <w:div w:id="1318068852">
      <w:bodyDiv w:val="1"/>
      <w:marLeft w:val="0"/>
      <w:marRight w:val="0"/>
      <w:marTop w:val="0"/>
      <w:marBottom w:val="0"/>
      <w:divBdr>
        <w:top w:val="none" w:sz="0" w:space="0" w:color="auto"/>
        <w:left w:val="none" w:sz="0" w:space="0" w:color="auto"/>
        <w:bottom w:val="none" w:sz="0" w:space="0" w:color="auto"/>
        <w:right w:val="none" w:sz="0" w:space="0" w:color="auto"/>
      </w:divBdr>
    </w:div>
    <w:div w:id="15679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hyperlink" Target="http://www.saobernardino.sc.gov.br/"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mpras@saobernardino.sc.gov.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ariomunicipal.sc.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aobernardino.sc.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saj.tjsc.jus.br/esaj/sco/abrirCadastro.doc"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9629</Words>
  <Characters>51998</Characters>
  <Application>Microsoft Office Word</Application>
  <DocSecurity>0</DocSecurity>
  <Lines>433</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dc:creator>
  <cp:lastModifiedBy>Marli</cp:lastModifiedBy>
  <cp:revision>1</cp:revision>
  <dcterms:created xsi:type="dcterms:W3CDTF">2020-01-08T13:24:00Z</dcterms:created>
  <dcterms:modified xsi:type="dcterms:W3CDTF">2020-01-08T13:24:00Z</dcterms:modified>
</cp:coreProperties>
</file>